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E95" w:rsidRPr="00214E95" w:rsidRDefault="00214E95" w:rsidP="00214E9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14E95">
        <w:rPr>
          <w:rFonts w:ascii="Times New Roman" w:hAnsi="Times New Roman" w:cs="Times New Roman"/>
          <w:sz w:val="24"/>
          <w:szCs w:val="24"/>
        </w:rPr>
        <w:t>МИНПРОСВЕЩЕНИЯ РОССИИ</w:t>
      </w:r>
    </w:p>
    <w:p w:rsidR="00214E95" w:rsidRPr="00214E95" w:rsidRDefault="00214E95" w:rsidP="00214E9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14E95">
        <w:rPr>
          <w:rFonts w:ascii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214E95" w:rsidRPr="00214E95" w:rsidRDefault="00214E95" w:rsidP="00214E9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14E95">
        <w:rPr>
          <w:rFonts w:ascii="Times New Roman" w:hAnsi="Times New Roman" w:cs="Times New Roman"/>
          <w:sz w:val="24"/>
          <w:szCs w:val="24"/>
        </w:rPr>
        <w:t>высшего образования</w:t>
      </w:r>
    </w:p>
    <w:p w:rsidR="00214E95" w:rsidRPr="00214E95" w:rsidRDefault="00214E95" w:rsidP="00214E9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14E95">
        <w:rPr>
          <w:rFonts w:ascii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214E95" w:rsidRPr="00214E95" w:rsidRDefault="00214E95" w:rsidP="00214E9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14E95">
        <w:rPr>
          <w:rFonts w:ascii="Times New Roman" w:hAnsi="Times New Roman" w:cs="Times New Roman"/>
          <w:sz w:val="24"/>
          <w:szCs w:val="24"/>
        </w:rPr>
        <w:t xml:space="preserve">имени </w:t>
      </w:r>
      <w:proofErr w:type="spellStart"/>
      <w:r w:rsidRPr="00214E95">
        <w:rPr>
          <w:rFonts w:ascii="Times New Roman" w:hAnsi="Times New Roman" w:cs="Times New Roman"/>
          <w:sz w:val="24"/>
          <w:szCs w:val="24"/>
        </w:rPr>
        <w:t>Козьмы</w:t>
      </w:r>
      <w:proofErr w:type="spellEnd"/>
      <w:r w:rsidRPr="00214E95">
        <w:rPr>
          <w:rFonts w:ascii="Times New Roman" w:hAnsi="Times New Roman" w:cs="Times New Roman"/>
          <w:sz w:val="24"/>
          <w:szCs w:val="24"/>
        </w:rPr>
        <w:t xml:space="preserve"> Минина»</w:t>
      </w:r>
    </w:p>
    <w:p w:rsidR="00214E95" w:rsidRPr="00214E95" w:rsidRDefault="00214E95" w:rsidP="00214E9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4E95" w:rsidRPr="00214E95" w:rsidRDefault="00214E95" w:rsidP="00214E9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4E95" w:rsidRPr="00214E95" w:rsidRDefault="00214E95" w:rsidP="00214E9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4E95" w:rsidRPr="00214E95" w:rsidRDefault="00214E95" w:rsidP="00214E9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2FD2" w:rsidRDefault="00022FD2" w:rsidP="00022FD2">
      <w:pPr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022FD2" w:rsidRDefault="00022FD2" w:rsidP="00022FD2">
      <w:pPr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022FD2" w:rsidRPr="00BF6E36" w:rsidRDefault="00022FD2" w:rsidP="00022FD2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6</w:t>
      </w:r>
    </w:p>
    <w:p w:rsidR="00214E95" w:rsidRPr="00214E95" w:rsidRDefault="00022FD2" w:rsidP="00022FD2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r w:rsidRPr="00BF6E36">
        <w:rPr>
          <w:rFonts w:ascii="Times New Roman" w:hAnsi="Times New Roman"/>
          <w:sz w:val="24"/>
          <w:szCs w:val="24"/>
        </w:rPr>
        <w:t>«25» февраля 2021 г.</w:t>
      </w:r>
    </w:p>
    <w:p w:rsidR="00214E95" w:rsidRPr="00214E95" w:rsidRDefault="00214E95" w:rsidP="00214E95">
      <w:pPr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214E95" w:rsidRPr="00214E95" w:rsidRDefault="00214E95" w:rsidP="00214E9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214E95" w:rsidRPr="00214E95" w:rsidRDefault="00214E95" w:rsidP="00214E95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14E95" w:rsidRPr="00214E95" w:rsidRDefault="00214E95" w:rsidP="00214E95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E95" w:rsidRPr="00214E95" w:rsidRDefault="00214E95" w:rsidP="00214E95">
      <w:pPr>
        <w:spacing w:after="0" w:line="276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14E95">
        <w:rPr>
          <w:rFonts w:ascii="Times New Roman" w:hAnsi="Times New Roman" w:cs="Times New Roman"/>
          <w:b/>
          <w:caps/>
          <w:sz w:val="24"/>
          <w:szCs w:val="24"/>
        </w:rPr>
        <w:t>программа модуля</w:t>
      </w:r>
    </w:p>
    <w:p w:rsidR="00214E95" w:rsidRPr="00214E95" w:rsidRDefault="00214E95" w:rsidP="00214E95">
      <w:pPr>
        <w:spacing w:after="0" w:line="276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214E95">
        <w:rPr>
          <w:rFonts w:ascii="Times New Roman" w:hAnsi="Times New Roman" w:cs="Times New Roman"/>
          <w:b/>
          <w:sz w:val="24"/>
          <w:szCs w:val="24"/>
        </w:rPr>
        <w:t>Ин</w:t>
      </w:r>
      <w:r>
        <w:rPr>
          <w:rFonts w:ascii="Times New Roman" w:hAnsi="Times New Roman" w:cs="Times New Roman"/>
          <w:b/>
          <w:sz w:val="24"/>
          <w:szCs w:val="24"/>
        </w:rPr>
        <w:t>остранный язык»</w:t>
      </w:r>
    </w:p>
    <w:p w:rsidR="00214E95" w:rsidRPr="00214E95" w:rsidRDefault="00214E95" w:rsidP="00214E95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E95" w:rsidRPr="00214E95" w:rsidRDefault="00214E95" w:rsidP="00214E95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E95" w:rsidRPr="00214E95" w:rsidRDefault="00214E95" w:rsidP="00ED7DE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E95">
        <w:rPr>
          <w:rFonts w:ascii="Times New Roman" w:hAnsi="Times New Roman" w:cs="Times New Roman"/>
          <w:sz w:val="24"/>
          <w:szCs w:val="24"/>
        </w:rPr>
        <w:t>Направление подготовки:  44.03.05  Педагогическое образование (с двумя профилями подготовки)</w:t>
      </w:r>
    </w:p>
    <w:p w:rsidR="00214E95" w:rsidRPr="00214E95" w:rsidRDefault="00214E95" w:rsidP="00ED7DE7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214E95">
        <w:rPr>
          <w:rFonts w:ascii="Times New Roman" w:hAnsi="Times New Roman" w:cs="Times New Roman"/>
          <w:i/>
          <w:sz w:val="24"/>
          <w:szCs w:val="24"/>
        </w:rPr>
        <w:tab/>
      </w:r>
      <w:r w:rsidRPr="00214E95">
        <w:rPr>
          <w:rFonts w:ascii="Times New Roman" w:hAnsi="Times New Roman" w:cs="Times New Roman"/>
          <w:i/>
          <w:sz w:val="24"/>
          <w:szCs w:val="24"/>
        </w:rPr>
        <w:tab/>
      </w:r>
      <w:r w:rsidRPr="00214E95">
        <w:rPr>
          <w:rFonts w:ascii="Times New Roman" w:hAnsi="Times New Roman" w:cs="Times New Roman"/>
          <w:i/>
          <w:sz w:val="24"/>
          <w:szCs w:val="24"/>
        </w:rPr>
        <w:tab/>
      </w:r>
      <w:r w:rsidRPr="00214E95">
        <w:rPr>
          <w:rFonts w:ascii="Times New Roman" w:hAnsi="Times New Roman" w:cs="Times New Roman"/>
          <w:i/>
          <w:sz w:val="24"/>
          <w:szCs w:val="24"/>
        </w:rPr>
        <w:tab/>
      </w:r>
    </w:p>
    <w:p w:rsidR="00214E95" w:rsidRPr="00214E95" w:rsidRDefault="00214E95" w:rsidP="00ED7DE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14E95">
        <w:rPr>
          <w:rFonts w:ascii="Times New Roman" w:hAnsi="Times New Roman" w:cs="Times New Roman"/>
          <w:sz w:val="24"/>
          <w:szCs w:val="24"/>
        </w:rPr>
        <w:t>Профиль  «Технология и Экономика»</w:t>
      </w:r>
    </w:p>
    <w:p w:rsidR="00214E95" w:rsidRPr="00214E95" w:rsidRDefault="00214E95" w:rsidP="00ED7DE7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214E95">
        <w:rPr>
          <w:rFonts w:ascii="Times New Roman" w:hAnsi="Times New Roman" w:cs="Times New Roman"/>
          <w:sz w:val="24"/>
          <w:szCs w:val="24"/>
        </w:rPr>
        <w:tab/>
      </w:r>
      <w:r w:rsidRPr="00214E95">
        <w:rPr>
          <w:rFonts w:ascii="Times New Roman" w:hAnsi="Times New Roman" w:cs="Times New Roman"/>
          <w:sz w:val="24"/>
          <w:szCs w:val="24"/>
        </w:rPr>
        <w:tab/>
      </w:r>
      <w:r w:rsidRPr="00214E95">
        <w:rPr>
          <w:rFonts w:ascii="Times New Roman" w:hAnsi="Times New Roman" w:cs="Times New Roman"/>
          <w:sz w:val="24"/>
          <w:szCs w:val="24"/>
        </w:rPr>
        <w:tab/>
      </w:r>
      <w:r w:rsidRPr="00214E95">
        <w:rPr>
          <w:rFonts w:ascii="Times New Roman" w:hAnsi="Times New Roman" w:cs="Times New Roman"/>
          <w:sz w:val="24"/>
          <w:szCs w:val="24"/>
        </w:rPr>
        <w:tab/>
      </w:r>
      <w:r w:rsidRPr="00214E95">
        <w:rPr>
          <w:rFonts w:ascii="Times New Roman" w:hAnsi="Times New Roman" w:cs="Times New Roman"/>
          <w:sz w:val="24"/>
          <w:szCs w:val="24"/>
        </w:rPr>
        <w:tab/>
      </w:r>
      <w:r w:rsidRPr="00214E95">
        <w:rPr>
          <w:rFonts w:ascii="Times New Roman" w:hAnsi="Times New Roman" w:cs="Times New Roman"/>
          <w:sz w:val="24"/>
          <w:szCs w:val="24"/>
        </w:rPr>
        <w:tab/>
      </w:r>
    </w:p>
    <w:p w:rsidR="00214E95" w:rsidRPr="00214E95" w:rsidRDefault="00214E95" w:rsidP="00ED7DE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14E95">
        <w:rPr>
          <w:rFonts w:ascii="Times New Roman" w:hAnsi="Times New Roman" w:cs="Times New Roman"/>
          <w:sz w:val="24"/>
          <w:szCs w:val="24"/>
        </w:rPr>
        <w:t>Форма обучения – очная</w:t>
      </w:r>
    </w:p>
    <w:p w:rsidR="00214E95" w:rsidRPr="00214E95" w:rsidRDefault="00214E95" w:rsidP="00ED7DE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214E95" w:rsidRPr="00214E95" w:rsidRDefault="00214E95" w:rsidP="00ED7DE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14E95">
        <w:rPr>
          <w:rFonts w:ascii="Times New Roman" w:hAnsi="Times New Roman" w:cs="Times New Roman"/>
          <w:sz w:val="24"/>
          <w:szCs w:val="24"/>
        </w:rPr>
        <w:t xml:space="preserve">Трудоемкость модуля –  </w:t>
      </w:r>
      <w:r>
        <w:rPr>
          <w:rFonts w:ascii="Times New Roman" w:hAnsi="Times New Roman" w:cs="Times New Roman"/>
          <w:sz w:val="24"/>
          <w:szCs w:val="24"/>
        </w:rPr>
        <w:t>19</w:t>
      </w:r>
      <w:r w:rsidRPr="00214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4E95">
        <w:rPr>
          <w:rFonts w:ascii="Times New Roman" w:hAnsi="Times New Roman" w:cs="Times New Roman"/>
          <w:sz w:val="24"/>
          <w:szCs w:val="24"/>
        </w:rPr>
        <w:t>з.е</w:t>
      </w:r>
      <w:proofErr w:type="spellEnd"/>
      <w:r w:rsidRPr="00214E95">
        <w:rPr>
          <w:rFonts w:ascii="Times New Roman" w:hAnsi="Times New Roman" w:cs="Times New Roman"/>
          <w:sz w:val="24"/>
          <w:szCs w:val="24"/>
        </w:rPr>
        <w:t>.</w:t>
      </w:r>
    </w:p>
    <w:p w:rsidR="00214E95" w:rsidRPr="00214E95" w:rsidRDefault="00214E95" w:rsidP="00214E9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14E95" w:rsidRPr="00214E95" w:rsidRDefault="00214E95" w:rsidP="00214E9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14E95" w:rsidRPr="00214E95" w:rsidRDefault="00214E95" w:rsidP="00214E9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14E95" w:rsidRPr="00214E95" w:rsidRDefault="00214E95" w:rsidP="00214E9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14E95" w:rsidRPr="00214E95" w:rsidRDefault="00214E95" w:rsidP="00214E9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14E95" w:rsidRDefault="00214E95" w:rsidP="00214E9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ED7DE7" w:rsidRDefault="00ED7DE7" w:rsidP="00214E9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ED7DE7" w:rsidRDefault="00ED7DE7" w:rsidP="00214E9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ED7DE7" w:rsidRPr="00214E95" w:rsidRDefault="00ED7DE7" w:rsidP="00214E9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26412" w:rsidRDefault="00B26412" w:rsidP="00214E9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26412" w:rsidRPr="00214E95" w:rsidRDefault="00B26412" w:rsidP="00214E9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14E95" w:rsidRPr="00214E95" w:rsidRDefault="00214E95" w:rsidP="00214E9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14E95">
        <w:rPr>
          <w:rFonts w:ascii="Times New Roman" w:hAnsi="Times New Roman" w:cs="Times New Roman"/>
          <w:sz w:val="24"/>
          <w:szCs w:val="24"/>
        </w:rPr>
        <w:t>г. Нижний Новгород</w:t>
      </w:r>
    </w:p>
    <w:p w:rsidR="00214E95" w:rsidRPr="00214E95" w:rsidRDefault="00214E95" w:rsidP="00214E9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14E95" w:rsidRPr="00214E95" w:rsidRDefault="00214E95" w:rsidP="00214E9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14E95">
        <w:rPr>
          <w:rFonts w:ascii="Times New Roman" w:hAnsi="Times New Roman" w:cs="Times New Roman"/>
          <w:sz w:val="24"/>
          <w:szCs w:val="24"/>
        </w:rPr>
        <w:t>2021 год</w:t>
      </w:r>
      <w:r w:rsidRPr="00214E95">
        <w:rPr>
          <w:rFonts w:ascii="Times New Roman" w:hAnsi="Times New Roman" w:cs="Times New Roman"/>
          <w:sz w:val="24"/>
          <w:szCs w:val="24"/>
        </w:rPr>
        <w:br w:type="page"/>
      </w:r>
    </w:p>
    <w:p w:rsidR="00214E95" w:rsidRPr="00214E95" w:rsidRDefault="00214E95" w:rsidP="00214E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14E95">
        <w:rPr>
          <w:rFonts w:ascii="Times New Roman" w:hAnsi="Times New Roman" w:cs="Times New Roman"/>
          <w:sz w:val="24"/>
          <w:szCs w:val="24"/>
        </w:rPr>
        <w:lastRenderedPageBreak/>
        <w:t>Программа модуля «</w:t>
      </w:r>
      <w:r>
        <w:rPr>
          <w:rFonts w:ascii="Times New Roman" w:hAnsi="Times New Roman" w:cs="Times New Roman"/>
          <w:i/>
          <w:sz w:val="24"/>
          <w:szCs w:val="24"/>
        </w:rPr>
        <w:t>Иностранный язык</w:t>
      </w:r>
      <w:r w:rsidRPr="00214E95">
        <w:rPr>
          <w:rFonts w:ascii="Times New Roman" w:hAnsi="Times New Roman" w:cs="Times New Roman"/>
          <w:sz w:val="24"/>
          <w:szCs w:val="24"/>
        </w:rPr>
        <w:t>» разработана на основе:</w:t>
      </w:r>
    </w:p>
    <w:p w:rsidR="00214E95" w:rsidRPr="00214E95" w:rsidRDefault="00214E95" w:rsidP="00214E95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14E95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утв.22.02.2018г. №125;</w:t>
      </w:r>
    </w:p>
    <w:p w:rsidR="00214E95" w:rsidRPr="00CA4A2F" w:rsidRDefault="00214E95" w:rsidP="00CA4A2F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14E95">
        <w:rPr>
          <w:rFonts w:ascii="Times New Roman" w:hAnsi="Times New Roman" w:cs="Times New Roman"/>
          <w:sz w:val="24"/>
          <w:szCs w:val="24"/>
        </w:rPr>
        <w:t xml:space="preserve">Профессионального стандарта «Педагог (педагогическая деятельность в дошкольном, </w:t>
      </w:r>
      <w:r w:rsidRPr="00CA4A2F">
        <w:rPr>
          <w:rFonts w:ascii="Times New Roman" w:hAnsi="Times New Roman" w:cs="Times New Roman"/>
          <w:sz w:val="24"/>
          <w:szCs w:val="24"/>
        </w:rPr>
        <w:t>начальном общем, основном общем, среднем общем образовании) (воспитатель, учитель), утв. Приказом Министерством труда и социальной защиты РФ от 18 октября 2013г., №544н;</w:t>
      </w:r>
    </w:p>
    <w:p w:rsidR="00CA4A2F" w:rsidRPr="00CA4A2F" w:rsidRDefault="00CA4A2F" w:rsidP="00CA4A2F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A4A2F">
        <w:rPr>
          <w:rFonts w:ascii="Times New Roman" w:hAnsi="Times New Roman" w:cs="Times New Roman"/>
          <w:sz w:val="24"/>
          <w:szCs w:val="24"/>
        </w:rPr>
        <w:t>Учебного плана по направлению подготовки 44.03.05 Педагогическое образование (с двумя профилями подготовки), профиль «Технология и Экономика», утв. 25.02.2021, протокол № 6.</w:t>
      </w:r>
    </w:p>
    <w:p w:rsidR="00214E95" w:rsidRPr="00214E95" w:rsidRDefault="00214E95" w:rsidP="00214E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14E95" w:rsidRPr="00214E95" w:rsidRDefault="00214E95" w:rsidP="00214E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14E95" w:rsidRPr="00214E95" w:rsidRDefault="00214E95" w:rsidP="00214E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14E95" w:rsidRPr="00214E95" w:rsidRDefault="00214E95" w:rsidP="00214E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14E95" w:rsidRPr="00214E95" w:rsidRDefault="00214E95" w:rsidP="00214E95">
      <w:pPr>
        <w:pStyle w:val="af5"/>
        <w:spacing w:line="276" w:lineRule="auto"/>
        <w:rPr>
          <w:rFonts w:ascii="Times New Roman" w:hAnsi="Times New Roman"/>
          <w:sz w:val="24"/>
          <w:szCs w:val="24"/>
        </w:rPr>
      </w:pPr>
      <w:r w:rsidRPr="00214E95">
        <w:rPr>
          <w:rFonts w:ascii="Times New Roman" w:hAnsi="Times New Roman"/>
          <w:sz w:val="24"/>
          <w:szCs w:val="24"/>
        </w:rPr>
        <w:t>Авторы: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824"/>
        <w:gridCol w:w="5747"/>
      </w:tblGrid>
      <w:tr w:rsidR="00214E95" w:rsidRPr="00214E95" w:rsidTr="00214E95"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E95" w:rsidRPr="00214E95" w:rsidRDefault="00214E95" w:rsidP="00214E95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4E95">
              <w:rPr>
                <w:rFonts w:ascii="Times New Roman" w:hAnsi="Times New Roman" w:cs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E95" w:rsidRPr="00214E95" w:rsidRDefault="00214E95" w:rsidP="00214E95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4E95">
              <w:rPr>
                <w:rFonts w:ascii="Times New Roman" w:hAnsi="Times New Roman" w:cs="Times New Roman"/>
                <w:i/>
                <w:sz w:val="24"/>
                <w:szCs w:val="24"/>
              </w:rPr>
              <w:t>кафедра</w:t>
            </w:r>
          </w:p>
        </w:tc>
      </w:tr>
      <w:tr w:rsidR="00214E95" w:rsidRPr="00214E95" w:rsidTr="00214E95"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E95" w:rsidRPr="00214E95" w:rsidRDefault="00214E95" w:rsidP="00214E95">
            <w:pPr>
              <w:tabs>
                <w:tab w:val="left" w:pos="1123"/>
              </w:tabs>
              <w:ind w:righ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3E73C4">
              <w:rPr>
                <w:rFonts w:ascii="Times New Roman" w:hAnsi="Times New Roman" w:cs="Times New Roman"/>
                <w:sz w:val="24"/>
                <w:szCs w:val="24"/>
              </w:rPr>
              <w:t xml:space="preserve">Минеева О.А., </w:t>
            </w:r>
            <w:proofErr w:type="spellStart"/>
            <w:r w:rsidRPr="003E73C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3E73C4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3E73C4">
              <w:rPr>
                <w:rFonts w:ascii="Times New Roman" w:hAnsi="Times New Roman" w:cs="Times New Roman"/>
                <w:sz w:val="24"/>
                <w:szCs w:val="24"/>
              </w:rPr>
              <w:t>ед.н</w:t>
            </w:r>
            <w:proofErr w:type="spellEnd"/>
            <w:r w:rsidRPr="003E73C4">
              <w:rPr>
                <w:rFonts w:ascii="Times New Roman" w:hAnsi="Times New Roman" w:cs="Times New Roman"/>
                <w:sz w:val="24"/>
                <w:szCs w:val="24"/>
              </w:rPr>
              <w:t>., доцент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E95" w:rsidRPr="00214E95" w:rsidRDefault="00214E95" w:rsidP="00214E95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73C4">
              <w:rPr>
                <w:rFonts w:ascii="Times New Roman" w:hAnsi="Times New Roman" w:cs="Times New Roman"/>
                <w:sz w:val="24"/>
                <w:szCs w:val="24"/>
              </w:rPr>
              <w:t>Иноязычной профессиональной коммуникации</w:t>
            </w:r>
          </w:p>
        </w:tc>
      </w:tr>
      <w:tr w:rsidR="00214E95" w:rsidRPr="00214E95" w:rsidTr="00214E95"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E95" w:rsidRPr="00214E95" w:rsidRDefault="00214E95" w:rsidP="00214E95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E73C4">
              <w:rPr>
                <w:rFonts w:ascii="Times New Roman" w:hAnsi="Times New Roman" w:cs="Times New Roman"/>
                <w:sz w:val="24"/>
                <w:szCs w:val="24"/>
              </w:rPr>
              <w:t>Дюдякова</w:t>
            </w:r>
            <w:proofErr w:type="spellEnd"/>
            <w:r w:rsidRPr="003E73C4">
              <w:rPr>
                <w:rFonts w:ascii="Times New Roman" w:hAnsi="Times New Roman" w:cs="Times New Roman"/>
                <w:sz w:val="24"/>
                <w:szCs w:val="24"/>
              </w:rPr>
              <w:t xml:space="preserve"> С.В., </w:t>
            </w:r>
            <w:proofErr w:type="spellStart"/>
            <w:r w:rsidRPr="003E73C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3E73C4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3E73C4">
              <w:rPr>
                <w:rFonts w:ascii="Times New Roman" w:hAnsi="Times New Roman" w:cs="Times New Roman"/>
                <w:sz w:val="24"/>
                <w:szCs w:val="24"/>
              </w:rPr>
              <w:t>ед.н</w:t>
            </w:r>
            <w:proofErr w:type="spellEnd"/>
            <w:r w:rsidRPr="003E73C4">
              <w:rPr>
                <w:rFonts w:ascii="Times New Roman" w:hAnsi="Times New Roman" w:cs="Times New Roman"/>
                <w:sz w:val="24"/>
                <w:szCs w:val="24"/>
              </w:rPr>
              <w:t>., д</w:t>
            </w:r>
            <w:bookmarkStart w:id="0" w:name="_GoBack"/>
            <w:bookmarkEnd w:id="0"/>
            <w:r w:rsidRPr="003E73C4">
              <w:rPr>
                <w:rFonts w:ascii="Times New Roman" w:hAnsi="Times New Roman" w:cs="Times New Roman"/>
                <w:sz w:val="24"/>
                <w:szCs w:val="24"/>
              </w:rPr>
              <w:t>оцент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E95" w:rsidRDefault="00214E95">
            <w:r w:rsidRPr="006D15D5">
              <w:rPr>
                <w:rFonts w:ascii="Times New Roman" w:hAnsi="Times New Roman" w:cs="Times New Roman"/>
                <w:sz w:val="24"/>
                <w:szCs w:val="24"/>
              </w:rPr>
              <w:t>Иноязычной профессиональной коммуникации</w:t>
            </w:r>
          </w:p>
        </w:tc>
      </w:tr>
      <w:tr w:rsidR="00214E95" w:rsidRPr="00214E95" w:rsidTr="00214E95"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E95" w:rsidRPr="00214E95" w:rsidRDefault="00214E95" w:rsidP="00214E95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Шобонова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Л.Ю.</w:t>
            </w:r>
            <w:r w:rsidRPr="003E73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E73C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3E73C4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3E73C4">
              <w:rPr>
                <w:rFonts w:ascii="Times New Roman" w:hAnsi="Times New Roman" w:cs="Times New Roman"/>
                <w:sz w:val="24"/>
                <w:szCs w:val="24"/>
              </w:rPr>
              <w:t>ед.н</w:t>
            </w:r>
            <w:proofErr w:type="spellEnd"/>
            <w:r w:rsidRPr="003E73C4">
              <w:rPr>
                <w:rFonts w:ascii="Times New Roman" w:hAnsi="Times New Roman" w:cs="Times New Roman"/>
                <w:sz w:val="24"/>
                <w:szCs w:val="24"/>
              </w:rPr>
              <w:t>., доцент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E95" w:rsidRDefault="00214E95">
            <w:r w:rsidRPr="006D15D5">
              <w:rPr>
                <w:rFonts w:ascii="Times New Roman" w:hAnsi="Times New Roman" w:cs="Times New Roman"/>
                <w:sz w:val="24"/>
                <w:szCs w:val="24"/>
              </w:rPr>
              <w:t>Иноязычной профессиональной коммуникации</w:t>
            </w:r>
          </w:p>
        </w:tc>
      </w:tr>
    </w:tbl>
    <w:p w:rsidR="00214E95" w:rsidRPr="00214E95" w:rsidRDefault="00214E95" w:rsidP="00214E9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4E95" w:rsidRPr="00214E95" w:rsidRDefault="00214E95" w:rsidP="00214E9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214E95" w:rsidRPr="00214E95" w:rsidRDefault="00214E95" w:rsidP="00214E9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214E95" w:rsidRPr="00214E95" w:rsidRDefault="00214E95" w:rsidP="00214E9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214E95" w:rsidRPr="00214E95" w:rsidRDefault="00214E95" w:rsidP="00214E9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214E95" w:rsidRPr="00214E95" w:rsidRDefault="00214E95" w:rsidP="00214E9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214E95" w:rsidRPr="00214E95" w:rsidRDefault="00214E95" w:rsidP="00214E9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214E95" w:rsidRPr="00214E95" w:rsidRDefault="00214E95" w:rsidP="00214E9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ED7DE7" w:rsidRDefault="00ED7DE7" w:rsidP="00ED7DE7">
      <w:pPr>
        <w:spacing w:after="0" w:line="276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Одобрена</w:t>
      </w:r>
      <w:proofErr w:type="gramEnd"/>
      <w:r>
        <w:rPr>
          <w:rFonts w:ascii="Times New Roman" w:hAnsi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1 от «27» января 2021 г.)</w:t>
      </w:r>
    </w:p>
    <w:p w:rsidR="00214E95" w:rsidRDefault="00214E95" w:rsidP="00214E95">
      <w:pPr>
        <w:spacing w:line="276" w:lineRule="auto"/>
      </w:pPr>
    </w:p>
    <w:p w:rsidR="00214E95" w:rsidRDefault="00214E95">
      <w:pPr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br w:type="page"/>
      </w:r>
    </w:p>
    <w:p w:rsidR="00780D64" w:rsidRPr="00780D64" w:rsidRDefault="00780D64" w:rsidP="00780D64">
      <w:pPr>
        <w:spacing w:after="120"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8079"/>
        <w:gridCol w:w="629"/>
      </w:tblGrid>
      <w:tr w:rsidR="00780D64" w:rsidRPr="00780D64" w:rsidTr="00780D64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Назначение образовательного модуля………………………………………….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0D64" w:rsidRPr="00780D64" w:rsidTr="00780D64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Характеристика образовательного модуля…………………………………….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Структура образовательного модуля……………………………………………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Методические указания для </w:t>
            </w:r>
            <w:proofErr w:type="gram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по освоению модуля……………..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81FB8" w:rsidRPr="00780D64" w:rsidTr="00780D64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1FB8" w:rsidRPr="00780D64" w:rsidRDefault="00581FB8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1FB8" w:rsidRPr="00780D64" w:rsidRDefault="00581FB8" w:rsidP="00780D64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81FB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Программы дисциплин образовательного модуля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1FB8" w:rsidRPr="00780D64" w:rsidRDefault="00581FB8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80D64" w:rsidRPr="00780D64" w:rsidTr="00780D64">
        <w:trPr>
          <w:trHeight w:val="135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5.1. Программа дисциплины «Иностранный язык»…………………………….</w:t>
            </w:r>
          </w:p>
          <w:p w:rsidR="00FD4B6A" w:rsidRDefault="00780D64" w:rsidP="00780D64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5.2. </w:t>
            </w:r>
            <w:r w:rsidR="00FD4B6A" w:rsidRPr="00FD4B6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дисциплины «Второй иностранный язык» …………………..</w:t>
            </w:r>
          </w:p>
          <w:p w:rsidR="00FD4B6A" w:rsidRPr="00780D64" w:rsidRDefault="00780D64" w:rsidP="00FD4B6A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5.3. </w:t>
            </w:r>
            <w:r w:rsidR="00FD4B6A"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Программа дисциплины «Практика перевода иностранных источников» </w:t>
            </w:r>
          </w:p>
          <w:p w:rsidR="00780D64" w:rsidRPr="00780D64" w:rsidRDefault="00780D64" w:rsidP="00FD4B6A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5.4. Программа дисциплины «Подготовка к экзамену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»………………….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33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780D64" w:rsidRPr="00780D64" w:rsidTr="00780D64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2A17AA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практики ………………………………………………</w:t>
            </w:r>
            <w:r w:rsidR="002A17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…………...…….48</w:t>
            </w:r>
          </w:p>
        </w:tc>
      </w:tr>
      <w:tr w:rsidR="00780D64" w:rsidRPr="00780D64" w:rsidTr="00780D64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итоговой аттестации по модулю………………………..………………48</w:t>
            </w:r>
          </w:p>
        </w:tc>
      </w:tr>
    </w:tbl>
    <w:p w:rsidR="00780D64" w:rsidRPr="00780D64" w:rsidRDefault="00780D64" w:rsidP="00780D64">
      <w:pPr>
        <w:spacing w:after="120" w:line="360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НАЗНАЧЕНИЕ МОДУЛЯ</w:t>
      </w:r>
    </w:p>
    <w:p w:rsidR="00780D64" w:rsidRPr="00780D64" w:rsidRDefault="00B55205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</w:t>
      </w:r>
      <w:r w:rsidR="00780D64"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Иностранный язык» ориентирован на подготовку студентов 1-2 курсов 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педагогических</w:t>
      </w:r>
      <w:r w:rsidR="00780D64"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профилей, владеющих стартовой коммуникативной компетенцией на уровне А</w:t>
      </w:r>
      <w:proofErr w:type="gramStart"/>
      <w:r w:rsidR="00780D64" w:rsidRPr="00780D64">
        <w:rPr>
          <w:rFonts w:ascii="Times New Roman" w:eastAsia="Arial" w:hAnsi="Times New Roman" w:cs="Times New Roman"/>
          <w:sz w:val="24"/>
          <w:szCs w:val="24"/>
          <w:highlight w:val="white"/>
          <w:vertAlign w:val="subscript"/>
          <w:lang w:eastAsia="ru-RU"/>
        </w:rPr>
        <w:t>2</w:t>
      </w:r>
      <w:proofErr w:type="gramEnd"/>
      <w:r w:rsidR="00780D64"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(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предпороговый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уровень) по признанной общеевропейской шкале компетенций. </w:t>
      </w:r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 результате изучения модуля бакалавр должен овладеть уровнем В</w:t>
      </w:r>
      <w:proofErr w:type="gram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</w:t>
      </w:r>
      <w:proofErr w:type="gram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рамках формируемой  коммуникативной компетенции.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Проектирование программы модуля «К.М.03.Иностранный язык» осуществлено в рамках системного,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деятельностного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, личностно-ориентированного,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компетентностного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Согласно </w:t>
      </w:r>
      <w:r w:rsidRPr="00780D64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780D64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Деятельностный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подход, положенный в основу построения модуля «К.М.03.Иностранный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видами будущей профессиональной деятельности.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proofErr w:type="spellStart"/>
      <w:r w:rsidRPr="00780D64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личностностно</w:t>
      </w:r>
      <w:proofErr w:type="spellEnd"/>
      <w:r w:rsidRPr="00780D64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-ориентированный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подход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строится в соответствии с </w:t>
      </w:r>
      <w:proofErr w:type="spellStart"/>
      <w:r w:rsidRPr="00780D64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компетентностным</w:t>
      </w:r>
      <w:proofErr w:type="spellEnd"/>
      <w:r w:rsidRPr="00780D64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 подходом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, предполагающим  формирование у студентов иноязычной коммуникативной компетенции. Процесс обучения иностранному языку, основанный на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компетентностном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подходе, направлен на формирование способности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осуществлять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иноязычное общение в условиях межличностной и межкультурной коммуникации.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Цель </w:t>
      </w:r>
      <w:r w:rsidRPr="00780D64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Pr="00780D64">
        <w:rPr>
          <w:rFonts w:ascii="Times New Roman" w:eastAsia="Arial" w:hAnsi="Times New Roman" w:cs="Times New Roman"/>
          <w:b/>
          <w:i/>
          <w:sz w:val="24"/>
          <w:szCs w:val="24"/>
          <w:highlight w:val="white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lastRenderedPageBreak/>
        <w:t xml:space="preserve">имеющих смысл и достижимых коммуникативных задач, которые представляют собой модель процесса общения.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ХАРАКТЕРИСТИКА МОДУЛЯ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2.1. Образовательные цели и задачи</w:t>
      </w:r>
    </w:p>
    <w:p w:rsidR="00780D64" w:rsidRPr="00780D64" w:rsidRDefault="00B55205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</w:t>
      </w:r>
      <w:r w:rsidR="00780D64"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Иностранный язык» ставит своей </w:t>
      </w:r>
      <w:r w:rsidR="00780D64"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целью</w:t>
      </w:r>
      <w:r w:rsidR="00780D64"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задачи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:</w:t>
      </w:r>
    </w:p>
    <w:p w:rsidR="00780D64" w:rsidRPr="00780D64" w:rsidRDefault="00780D64" w:rsidP="00780D64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Обеспечить условия для развития умений логически верно, аргументировано и ясно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строить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780D64" w:rsidRPr="00780D64" w:rsidRDefault="00780D64" w:rsidP="00780D64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2. Способствовать развитию умений воспринимать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780D64" w:rsidRPr="00780D64" w:rsidRDefault="00780D64" w:rsidP="00780D64">
      <w:pPr>
        <w:spacing w:after="0" w:line="276" w:lineRule="auto"/>
        <w:ind w:left="-30" w:hanging="2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2.2. Образовательные результаты (ОР) выпускника</w:t>
      </w:r>
    </w:p>
    <w:tbl>
      <w:tblPr>
        <w:tblW w:w="9498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874"/>
        <w:gridCol w:w="2662"/>
        <w:gridCol w:w="1984"/>
        <w:gridCol w:w="2127"/>
      </w:tblGrid>
      <w:tr w:rsidR="00780D64" w:rsidRPr="00780D64" w:rsidTr="00780D64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4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1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662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533E53" w:rsidP="00780D64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Методы обучения</w:t>
            </w:r>
          </w:p>
        </w:tc>
        <w:tc>
          <w:tcPr>
            <w:tcW w:w="212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Средства оценивания  образовательных результатов</w:t>
            </w:r>
          </w:p>
        </w:tc>
      </w:tr>
      <w:tr w:rsidR="00780D64" w:rsidRPr="00780D64" w:rsidTr="00780D64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4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187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662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3E53" w:rsidRPr="00533E53" w:rsidRDefault="00533E53" w:rsidP="00533E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33E53">
              <w:rPr>
                <w:rFonts w:ascii="Times New Roman" w:hAnsi="Times New Roman"/>
              </w:rPr>
              <w:t xml:space="preserve">УК-4.1: Использует иностранный язык в межличностном общении и  профессиональной деятельности, выбирая соответствующие вербальные и невербальные средства коммуникации. </w:t>
            </w:r>
          </w:p>
          <w:p w:rsidR="00533E53" w:rsidRPr="00533E53" w:rsidRDefault="00533E53" w:rsidP="00533E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33E53">
              <w:rPr>
                <w:rFonts w:ascii="Times New Roman" w:hAnsi="Times New Roman"/>
              </w:rPr>
              <w:t>УК-4.2</w:t>
            </w:r>
          </w:p>
          <w:p w:rsidR="00533E53" w:rsidRPr="00533E53" w:rsidRDefault="00533E53" w:rsidP="00533E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33E53">
              <w:rPr>
                <w:rFonts w:ascii="Times New Roman" w:hAnsi="Times New Roman"/>
              </w:rPr>
              <w:t>Реализует на иностранном языке коммуникативные намерения устно и письменно.</w:t>
            </w:r>
          </w:p>
          <w:p w:rsidR="00533E53" w:rsidRPr="00533E53" w:rsidRDefault="00533E53" w:rsidP="00533E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3E53">
              <w:rPr>
                <w:rFonts w:ascii="Times New Roman" w:hAnsi="Times New Roman"/>
              </w:rPr>
              <w:t>УК-4.3</w:t>
            </w:r>
            <w:proofErr w:type="gramStart"/>
            <w:r w:rsidRPr="00533E53">
              <w:rPr>
                <w:rFonts w:ascii="Times New Roman" w:hAnsi="Times New Roman"/>
              </w:rPr>
              <w:t xml:space="preserve"> </w:t>
            </w:r>
            <w:r w:rsidRPr="00533E53">
              <w:rPr>
                <w:rFonts w:ascii="Times New Roman" w:hAnsi="Times New Roman" w:cs="Times New Roman"/>
              </w:rPr>
              <w:t>С</w:t>
            </w:r>
            <w:proofErr w:type="gramEnd"/>
            <w:r w:rsidRPr="00533E53">
              <w:rPr>
                <w:rFonts w:ascii="Times New Roman" w:hAnsi="Times New Roman" w:cs="Times New Roman"/>
              </w:rPr>
              <w:t>оставляет различные тексты для академических и профессиональных целей на русском и иностранном языке</w:t>
            </w:r>
          </w:p>
          <w:p w:rsidR="00780D64" w:rsidRPr="00533E53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 Практические занятия; 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групповая дискуссия самостоятельная работа;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стади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</w:tc>
        <w:tc>
          <w:tcPr>
            <w:tcW w:w="212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780D64" w:rsidRPr="00780D64" w:rsidTr="00780D64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-100"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highlight w:val="white"/>
                <w:lang w:eastAsia="ru-RU"/>
              </w:rPr>
              <w:lastRenderedPageBreak/>
              <w:t xml:space="preserve">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187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  <w:tc>
          <w:tcPr>
            <w:tcW w:w="2662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3E53" w:rsidRPr="00533E53" w:rsidRDefault="00533E53" w:rsidP="00533E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33E53">
              <w:rPr>
                <w:rFonts w:ascii="Times New Roman" w:hAnsi="Times New Roman"/>
              </w:rPr>
              <w:t xml:space="preserve">УК-4.1: Использует иностранный язык в межличностном общении и  профессиональной деятельности, выбирая соответствующие вербальные и невербальные средства коммуникации. </w:t>
            </w:r>
          </w:p>
          <w:p w:rsidR="00533E53" w:rsidRPr="00533E53" w:rsidRDefault="00533E53" w:rsidP="00533E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33E53">
              <w:rPr>
                <w:rFonts w:ascii="Times New Roman" w:hAnsi="Times New Roman"/>
              </w:rPr>
              <w:t>УК-4.2</w:t>
            </w:r>
          </w:p>
          <w:p w:rsidR="00533E53" w:rsidRPr="00533E53" w:rsidRDefault="00533E53" w:rsidP="00533E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33E53">
              <w:rPr>
                <w:rFonts w:ascii="Times New Roman" w:hAnsi="Times New Roman"/>
              </w:rPr>
              <w:t>Реализует на иностранном языке коммуникативные намерения устно и письменно.</w:t>
            </w:r>
          </w:p>
          <w:p w:rsidR="00533E53" w:rsidRPr="00533E53" w:rsidRDefault="00533E53" w:rsidP="00533E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3E53">
              <w:rPr>
                <w:rFonts w:ascii="Times New Roman" w:hAnsi="Times New Roman"/>
              </w:rPr>
              <w:t>УК-4.3</w:t>
            </w:r>
            <w:proofErr w:type="gramStart"/>
            <w:r w:rsidRPr="00533E53">
              <w:rPr>
                <w:rFonts w:ascii="Times New Roman" w:hAnsi="Times New Roman"/>
              </w:rPr>
              <w:t xml:space="preserve"> </w:t>
            </w:r>
            <w:r w:rsidRPr="00533E53">
              <w:rPr>
                <w:rFonts w:ascii="Times New Roman" w:hAnsi="Times New Roman" w:cs="Times New Roman"/>
              </w:rPr>
              <w:t>С</w:t>
            </w:r>
            <w:proofErr w:type="gramEnd"/>
            <w:r w:rsidRPr="00533E53">
              <w:rPr>
                <w:rFonts w:ascii="Times New Roman" w:hAnsi="Times New Roman" w:cs="Times New Roman"/>
              </w:rPr>
              <w:t>оставляет различные тексты для академических и профессиональных целей на русском и иностранном языке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Практические занятия; 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самостоятельная работа;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стади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3. Руководитель и преподаватели модуля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Руководитель: Минеева О.А.</w:t>
      </w:r>
      <w:r w:rsidR="00150B41">
        <w:rPr>
          <w:rFonts w:ascii="Times New Roman" w:eastAsia="Arial" w:hAnsi="Times New Roman" w:cs="Times New Roman"/>
          <w:sz w:val="24"/>
          <w:szCs w:val="24"/>
          <w:lang w:eastAsia="ru-RU"/>
        </w:rPr>
        <w:t>,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к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.п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ед.н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  <w:r w:rsidR="00B55205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им. </w:t>
      </w:r>
      <w:proofErr w:type="spellStart"/>
      <w:r w:rsidR="00B55205">
        <w:rPr>
          <w:rFonts w:ascii="Times New Roman" w:eastAsia="Arial" w:hAnsi="Times New Roman" w:cs="Times New Roman"/>
          <w:sz w:val="24"/>
          <w:szCs w:val="24"/>
          <w:lang w:eastAsia="ru-RU"/>
        </w:rPr>
        <w:t>К.Минина</w:t>
      </w:r>
      <w:proofErr w:type="spellEnd"/>
    </w:p>
    <w:p w:rsidR="003E73C4" w:rsidRDefault="00780D64" w:rsidP="003E73C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Преподаватели: </w:t>
      </w:r>
    </w:p>
    <w:p w:rsidR="003E73C4" w:rsidRPr="003E73C4" w:rsidRDefault="003E73C4" w:rsidP="003E73C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Минеева О.А., </w:t>
      </w:r>
      <w:proofErr w:type="spellStart"/>
      <w:r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>к</w:t>
      </w:r>
      <w:proofErr w:type="gramStart"/>
      <w:r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>.п</w:t>
      </w:r>
      <w:proofErr w:type="gramEnd"/>
      <w:r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>ед.н</w:t>
      </w:r>
      <w:proofErr w:type="spellEnd"/>
      <w:r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  <w:r w:rsidR="00B55205" w:rsidRPr="00B55205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="00B55205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им. </w:t>
      </w:r>
      <w:proofErr w:type="spellStart"/>
      <w:r w:rsidR="00B55205">
        <w:rPr>
          <w:rFonts w:ascii="Times New Roman" w:eastAsia="Arial" w:hAnsi="Times New Roman" w:cs="Times New Roman"/>
          <w:sz w:val="24"/>
          <w:szCs w:val="24"/>
          <w:lang w:eastAsia="ru-RU"/>
        </w:rPr>
        <w:t>К.Минина</w:t>
      </w:r>
      <w:proofErr w:type="spellEnd"/>
    </w:p>
    <w:p w:rsidR="00780D64" w:rsidRDefault="003E73C4" w:rsidP="003E73C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proofErr w:type="spellStart"/>
      <w:r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>Дюдякова</w:t>
      </w:r>
      <w:proofErr w:type="spellEnd"/>
      <w:r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С.В., </w:t>
      </w:r>
      <w:proofErr w:type="spellStart"/>
      <w:r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>к</w:t>
      </w:r>
      <w:proofErr w:type="gramStart"/>
      <w:r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>.п</w:t>
      </w:r>
      <w:proofErr w:type="gramEnd"/>
      <w:r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>ед.н</w:t>
      </w:r>
      <w:proofErr w:type="spellEnd"/>
      <w:r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  <w:r w:rsidR="00B55205" w:rsidRPr="00B55205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="00B55205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им. </w:t>
      </w:r>
      <w:proofErr w:type="spellStart"/>
      <w:r w:rsidR="00B55205">
        <w:rPr>
          <w:rFonts w:ascii="Times New Roman" w:eastAsia="Arial" w:hAnsi="Times New Roman" w:cs="Times New Roman"/>
          <w:sz w:val="24"/>
          <w:szCs w:val="24"/>
          <w:lang w:eastAsia="ru-RU"/>
        </w:rPr>
        <w:t>К.Минина</w:t>
      </w:r>
      <w:proofErr w:type="spellEnd"/>
    </w:p>
    <w:p w:rsidR="003E73C4" w:rsidRDefault="003E73C4" w:rsidP="003E73C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Arial" w:hAnsi="Times New Roman" w:cs="Times New Roman"/>
          <w:sz w:val="24"/>
          <w:szCs w:val="24"/>
          <w:lang w:eastAsia="ru-RU"/>
        </w:rPr>
        <w:t>Шобонова</w:t>
      </w:r>
      <w:proofErr w:type="spellEnd"/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Л.Ю.</w:t>
      </w:r>
      <w:r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>к</w:t>
      </w:r>
      <w:proofErr w:type="gramStart"/>
      <w:r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>.п</w:t>
      </w:r>
      <w:proofErr w:type="gramEnd"/>
      <w:r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>ед.н</w:t>
      </w:r>
      <w:proofErr w:type="spellEnd"/>
      <w:r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  <w:r w:rsidR="00B55205" w:rsidRPr="00B55205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="00B55205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им. </w:t>
      </w:r>
      <w:proofErr w:type="spellStart"/>
      <w:r w:rsidR="00B55205">
        <w:rPr>
          <w:rFonts w:ascii="Times New Roman" w:eastAsia="Arial" w:hAnsi="Times New Roman" w:cs="Times New Roman"/>
          <w:sz w:val="24"/>
          <w:szCs w:val="24"/>
          <w:lang w:eastAsia="ru-RU"/>
        </w:rPr>
        <w:t>К.Минина</w:t>
      </w:r>
      <w:proofErr w:type="spellEnd"/>
    </w:p>
    <w:p w:rsidR="003E73C4" w:rsidRPr="00780D64" w:rsidRDefault="003E73C4" w:rsidP="003E73C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2.4. Статус образовательного модуля</w:t>
      </w:r>
    </w:p>
    <w:p w:rsidR="00780D64" w:rsidRPr="00780D64" w:rsidRDefault="006A4811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</w:t>
      </w:r>
      <w:r w:rsidR="00780D64"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Иностранный язык» является обязательным в структуре программы </w:t>
      </w:r>
      <w:proofErr w:type="gramStart"/>
      <w:r w:rsidR="00780D64"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универсального</w:t>
      </w:r>
      <w:proofErr w:type="gramEnd"/>
      <w:r w:rsidR="00780D64"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Включение студентов в содержание данного модуля возможно при условии овладения студентами школьного курса иностранного языка и предусматривает владение иноязычной коммуникативной компетенцией на минимальном уровне А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2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по признанной  общеевропейской шкале компетенций.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Для освоения модуля студент должен: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Знать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 базовый лексический минимум бытовой и социально-культурной сфер общения.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Уметь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 поддерживать диалогическое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Владеть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 элементарными навыками и умениями читать и понимать адаптированные тексты разных видов и жанров, с различной степенью охвата их содержания; порождать несложные устные и письменные тексты в социально-культурной сфере общения.</w:t>
      </w:r>
    </w:p>
    <w:p w:rsid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Одним из возможных выходов из модуля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является более глубокая профессиональная иноязычная подготовка по другим модулям профессионального цикла. </w:t>
      </w:r>
    </w:p>
    <w:p w:rsidR="00FD4B6A" w:rsidRDefault="00FD4B6A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D4B6A" w:rsidRDefault="00FD4B6A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D4B6A" w:rsidRDefault="00FD4B6A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2.5. Трудоемкость модуля</w:t>
      </w:r>
    </w:p>
    <w:tbl>
      <w:tblPr>
        <w:tblW w:w="9639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0"/>
        <w:gridCol w:w="2409"/>
      </w:tblGrid>
      <w:tr w:rsidR="00780D64" w:rsidRPr="00780D64" w:rsidTr="00780D64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Трудоемкость модуля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Час</w:t>
            </w:r>
            <w:proofErr w:type="gramStart"/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.</w:t>
            </w:r>
            <w:proofErr w:type="gramEnd"/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/</w:t>
            </w:r>
            <w:proofErr w:type="spellStart"/>
            <w:proofErr w:type="gramStart"/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з</w:t>
            </w:r>
            <w:proofErr w:type="gramEnd"/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.е</w:t>
            </w:r>
            <w:proofErr w:type="spellEnd"/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.</w:t>
            </w:r>
          </w:p>
        </w:tc>
      </w:tr>
      <w:tr w:rsidR="00780D64" w:rsidRPr="00780D64" w:rsidTr="00780D64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684/19</w:t>
            </w:r>
          </w:p>
        </w:tc>
      </w:tr>
      <w:tr w:rsidR="00780D64" w:rsidRPr="00780D64" w:rsidTr="00780D64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в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т.ч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. контактная работа с преподавателем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2A17AA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360</w:t>
            </w:r>
            <w:r w:rsidR="00780D64"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</w:t>
            </w:r>
            <w:r w:rsidR="007E2AA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0D64" w:rsidRPr="00780D64" w:rsidTr="00780D64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в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т.ч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. самостоятельная работа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2A17AA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324</w:t>
            </w:r>
            <w:r w:rsidR="00780D64"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/9</w:t>
            </w:r>
          </w:p>
        </w:tc>
      </w:tr>
      <w:tr w:rsidR="002A17AA" w:rsidRPr="0026790B" w:rsidTr="00E21BBA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2A17AA" w:rsidRPr="0026790B" w:rsidRDefault="002A17AA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практика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2A17AA" w:rsidRPr="0026790B" w:rsidRDefault="002A17AA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80D64" w:rsidRPr="00780D64" w:rsidTr="00780D64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итоговая атт</w:t>
            </w:r>
            <w:r w:rsidR="006A4811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естация</w:t>
            </w:r>
            <w:r w:rsidR="006A481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6A481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</w:tbl>
    <w:p w:rsidR="00780D64" w:rsidRPr="00780D64" w:rsidRDefault="00780D64" w:rsidP="00780D64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780D64" w:rsidRPr="00780D64" w:rsidSect="00E77EF0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80D64" w:rsidRPr="00780D64" w:rsidRDefault="00780D64" w:rsidP="00780D64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СТРУКТУРА МОДУЛЯ</w:t>
      </w:r>
    </w:p>
    <w:p w:rsidR="00780D64" w:rsidRPr="00780D64" w:rsidRDefault="006A4811" w:rsidP="00780D64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«</w:t>
      </w:r>
      <w:r w:rsidR="00780D64"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Иностранный язык»</w:t>
      </w:r>
    </w:p>
    <w:tbl>
      <w:tblPr>
        <w:tblW w:w="15309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23"/>
        <w:gridCol w:w="1806"/>
        <w:gridCol w:w="966"/>
        <w:gridCol w:w="1552"/>
        <w:gridCol w:w="2086"/>
        <w:gridCol w:w="1476"/>
        <w:gridCol w:w="1577"/>
        <w:gridCol w:w="1323"/>
        <w:gridCol w:w="1297"/>
        <w:gridCol w:w="1884"/>
        <w:gridCol w:w="19"/>
      </w:tblGrid>
      <w:tr w:rsidR="00780D64" w:rsidRPr="00780D64" w:rsidTr="00EA715E">
        <w:trPr>
          <w:gridAfter w:val="1"/>
          <w:wAfter w:w="19" w:type="dxa"/>
          <w:trHeight w:val="198"/>
        </w:trPr>
        <w:tc>
          <w:tcPr>
            <w:tcW w:w="132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806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7657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32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884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780D64" w:rsidRPr="00780D64" w:rsidTr="00EA715E">
        <w:trPr>
          <w:gridAfter w:val="1"/>
          <w:wAfter w:w="19" w:type="dxa"/>
          <w:trHeight w:val="77"/>
        </w:trPr>
        <w:tc>
          <w:tcPr>
            <w:tcW w:w="132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638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476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77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32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EA715E">
        <w:trPr>
          <w:gridAfter w:val="1"/>
          <w:wAfter w:w="19" w:type="dxa"/>
          <w:trHeight w:val="77"/>
        </w:trPr>
        <w:tc>
          <w:tcPr>
            <w:tcW w:w="132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08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37AA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СР</w:t>
            </w:r>
          </w:p>
          <w:p w:rsidR="00780D64" w:rsidRPr="00780D64" w:rsidRDefault="00780D64" w:rsidP="00C737A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(в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т.ч</w:t>
            </w:r>
            <w:proofErr w:type="gram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.в</w:t>
            </w:r>
            <w:proofErr w:type="spellEnd"/>
            <w:proofErr w:type="gram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ЭИОС)</w:t>
            </w:r>
          </w:p>
        </w:tc>
        <w:tc>
          <w:tcPr>
            <w:tcW w:w="147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EA715E">
        <w:trPr>
          <w:gridAfter w:val="1"/>
          <w:wAfter w:w="19" w:type="dxa"/>
          <w:trHeight w:val="151"/>
        </w:trPr>
        <w:tc>
          <w:tcPr>
            <w:tcW w:w="15290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720" w:hanging="36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1.  Дисциплины, обязательные для изучения</w:t>
            </w:r>
          </w:p>
        </w:tc>
      </w:tr>
      <w:tr w:rsidR="00780D64" w:rsidRPr="00780D64" w:rsidTr="00EA715E">
        <w:trPr>
          <w:gridAfter w:val="1"/>
          <w:wAfter w:w="19" w:type="dxa"/>
          <w:trHeight w:val="604"/>
        </w:trPr>
        <w:tc>
          <w:tcPr>
            <w:tcW w:w="13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AA7CD6" w:rsidRDefault="006A4811" w:rsidP="006A481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</w:t>
            </w: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.03.</w:t>
            </w:r>
          </w:p>
          <w:p w:rsidR="00780D64" w:rsidRPr="00780D64" w:rsidRDefault="006A4811" w:rsidP="006A481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0</w:t>
            </w: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96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5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7E2AA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08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E2AAE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  <w:r w:rsidR="00533E5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25</w:t>
            </w:r>
            <w:r w:rsidR="00533E5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За(2), Э(4), оценка (1,3)</w:t>
            </w:r>
          </w:p>
        </w:tc>
        <w:tc>
          <w:tcPr>
            <w:tcW w:w="132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9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EA715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18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780D64" w:rsidRPr="00780D64" w:rsidTr="00EA715E">
        <w:trPr>
          <w:gridAfter w:val="1"/>
          <w:wAfter w:w="19" w:type="dxa"/>
          <w:trHeight w:val="151"/>
        </w:trPr>
        <w:tc>
          <w:tcPr>
            <w:tcW w:w="15290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32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6A4811" w:rsidRPr="00780D64" w:rsidTr="00EA715E">
        <w:trPr>
          <w:gridAfter w:val="1"/>
          <w:wAfter w:w="19" w:type="dxa"/>
          <w:trHeight w:val="593"/>
        </w:trPr>
        <w:tc>
          <w:tcPr>
            <w:tcW w:w="13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AA7CD6" w:rsidRDefault="006A4811" w:rsidP="00544B3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К.М.03.ДВ.0</w:t>
            </w: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80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Второй иностранный язык </w:t>
            </w:r>
          </w:p>
        </w:tc>
        <w:tc>
          <w:tcPr>
            <w:tcW w:w="96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5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08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7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 (4)</w:t>
            </w:r>
          </w:p>
          <w:p w:rsidR="006A4811" w:rsidRPr="00780D64" w:rsidRDefault="006A481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32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EA715E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8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6A4811" w:rsidRPr="00780D64" w:rsidRDefault="006A481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EA715E" w:rsidRPr="00780D64" w:rsidTr="00EA715E">
        <w:trPr>
          <w:gridAfter w:val="1"/>
          <w:wAfter w:w="19" w:type="dxa"/>
          <w:trHeight w:val="894"/>
        </w:trPr>
        <w:tc>
          <w:tcPr>
            <w:tcW w:w="13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A715E" w:rsidRPr="00AA7CD6" w:rsidRDefault="00EA715E" w:rsidP="00544B3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К.М.03.ДВ.01.02</w:t>
            </w:r>
          </w:p>
        </w:tc>
        <w:tc>
          <w:tcPr>
            <w:tcW w:w="180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A715E" w:rsidRPr="00780D64" w:rsidRDefault="00EA715E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Практика перевода иностранных источников</w:t>
            </w:r>
          </w:p>
        </w:tc>
        <w:tc>
          <w:tcPr>
            <w:tcW w:w="96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A715E" w:rsidRPr="00780D64" w:rsidRDefault="00EA715E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5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A715E" w:rsidRPr="00780D64" w:rsidRDefault="00EA715E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08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A715E" w:rsidRPr="00780D64" w:rsidRDefault="00EA715E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A715E" w:rsidRPr="00780D64" w:rsidRDefault="00EA715E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7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A715E" w:rsidRPr="00780D64" w:rsidRDefault="00EA715E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(4)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132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A715E" w:rsidRPr="00780D64" w:rsidRDefault="00EA715E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Default="00EA715E" w:rsidP="00EA715E">
            <w:pPr>
              <w:jc w:val="center"/>
            </w:pPr>
            <w:r w:rsidRPr="0045307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8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A715E" w:rsidRPr="00780D64" w:rsidRDefault="00EA715E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EA715E" w:rsidRPr="00780D64" w:rsidRDefault="00EA715E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EA715E" w:rsidRPr="00780D64" w:rsidTr="00EA715E">
        <w:trPr>
          <w:gridAfter w:val="1"/>
          <w:wAfter w:w="19" w:type="dxa"/>
          <w:trHeight w:val="77"/>
        </w:trPr>
        <w:tc>
          <w:tcPr>
            <w:tcW w:w="1323" w:type="dxa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A715E" w:rsidRPr="00AA7CD6" w:rsidRDefault="00EA715E" w:rsidP="00544B3C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ДВ.01.03</w:t>
            </w:r>
          </w:p>
        </w:tc>
        <w:tc>
          <w:tcPr>
            <w:tcW w:w="1806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A715E" w:rsidRPr="00780D64" w:rsidRDefault="00EA715E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Подготовка к экзамену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</w:p>
        </w:tc>
        <w:tc>
          <w:tcPr>
            <w:tcW w:w="966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A715E" w:rsidRPr="00780D64" w:rsidRDefault="00EA715E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52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A715E" w:rsidRPr="00780D64" w:rsidRDefault="00EA715E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086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A715E" w:rsidRPr="00780D64" w:rsidRDefault="00EA715E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76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A715E" w:rsidRPr="00780D64" w:rsidRDefault="00EA715E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77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A715E" w:rsidRPr="00780D64" w:rsidRDefault="00EA715E" w:rsidP="003E73C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 (4)</w:t>
            </w:r>
          </w:p>
          <w:p w:rsidR="00EA715E" w:rsidRPr="00780D64" w:rsidRDefault="00EA715E" w:rsidP="003E73C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323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A715E" w:rsidRPr="00780D64" w:rsidRDefault="00EA715E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7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Default="00EA715E" w:rsidP="00EA715E">
            <w:pPr>
              <w:jc w:val="center"/>
            </w:pPr>
            <w:r w:rsidRPr="0045307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884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A715E" w:rsidRPr="00780D64" w:rsidRDefault="00EA715E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:rsidR="00EA715E" w:rsidRPr="00780D64" w:rsidRDefault="00EA715E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</w:tr>
      <w:tr w:rsidR="00EA715E" w:rsidRPr="0026790B" w:rsidTr="00EA715E">
        <w:trPr>
          <w:trHeight w:val="252"/>
        </w:trPr>
        <w:tc>
          <w:tcPr>
            <w:tcW w:w="15309" w:type="dxa"/>
            <w:gridSpan w:val="11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A715E" w:rsidRPr="0026790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3.ПРАКТИКА – не предусмотрена</w:t>
            </w:r>
          </w:p>
        </w:tc>
      </w:tr>
      <w:tr w:rsidR="006A4811" w:rsidRPr="00780D64" w:rsidTr="00EA715E">
        <w:trPr>
          <w:gridAfter w:val="1"/>
          <w:wAfter w:w="19" w:type="dxa"/>
          <w:trHeight w:val="77"/>
        </w:trPr>
        <w:tc>
          <w:tcPr>
            <w:tcW w:w="1529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AA7CD6" w:rsidRDefault="00EA715E" w:rsidP="005A0287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6A4811">
              <w:rPr>
                <w:rFonts w:ascii="Times New Roman" w:hAnsi="Times New Roman"/>
                <w:sz w:val="24"/>
                <w:szCs w:val="24"/>
                <w:lang w:eastAsia="ru-RU"/>
              </w:rPr>
              <w:t>.АТТЕСТАЦИЯ</w:t>
            </w:r>
          </w:p>
        </w:tc>
      </w:tr>
      <w:tr w:rsidR="006A4811" w:rsidRPr="00780D64" w:rsidTr="00EA715E">
        <w:trPr>
          <w:gridAfter w:val="1"/>
          <w:wAfter w:w="19" w:type="dxa"/>
          <w:trHeight w:val="77"/>
        </w:trPr>
        <w:tc>
          <w:tcPr>
            <w:tcW w:w="13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Default="006A4811" w:rsidP="00544B3C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К.М.03.02</w:t>
            </w:r>
          </w:p>
          <w:p w:rsidR="006A4811" w:rsidRPr="00AA7CD6" w:rsidRDefault="006A4811" w:rsidP="00544B3C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180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AA7CD6" w:rsidRDefault="006A4811" w:rsidP="00795432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Экзамены по модулю «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Иностранный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язвк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6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AA7CD6" w:rsidRDefault="006A4811" w:rsidP="00795432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AA7CD6" w:rsidRDefault="006A4811" w:rsidP="00795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AA7CD6" w:rsidRDefault="006A4811" w:rsidP="00795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AA7CD6" w:rsidRDefault="006A4811" w:rsidP="00795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AA7CD6" w:rsidRDefault="00EA715E" w:rsidP="00795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32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AA7CD6" w:rsidRDefault="006A4811" w:rsidP="00795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AA7CD6" w:rsidRDefault="00EA715E" w:rsidP="00795432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6A481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:rsidR="006A4811" w:rsidRPr="00AA7CD6" w:rsidRDefault="006A4811" w:rsidP="006A48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</w:tr>
    </w:tbl>
    <w:p w:rsidR="00780D64" w:rsidRPr="00780D64" w:rsidRDefault="00780D64" w:rsidP="00780D64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780D64" w:rsidRPr="00780D64" w:rsidSect="00EA715E">
          <w:pgSz w:w="16838" w:h="11906" w:orient="landscape"/>
          <w:pgMar w:top="568" w:right="1134" w:bottom="851" w:left="1134" w:header="709" w:footer="709" w:gutter="0"/>
          <w:cols w:space="708"/>
          <w:docGrid w:linePitch="360"/>
        </w:sectPr>
      </w:pPr>
    </w:p>
    <w:p w:rsidR="00780D64" w:rsidRPr="00780D64" w:rsidRDefault="00780D64" w:rsidP="00780D64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4. МЕТОДИЧЕСКИЕ УКАЗАНИЯ ДЛЯ </w:t>
      </w:r>
      <w:proofErr w:type="gramStart"/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ПО ОСВОЕНИЮ МОДУЛЯ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Модуль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Аудиторные занятия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имеют целью формирование иноязычной составляющей заявленной компетенции.</w:t>
      </w: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аудированию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Аудиторная работа по дисциплине – многоплановая взаимная деятельность учащегося и педагога, которая подразумевает коммуникативную 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Во время практического занятия студентам рекомендуется: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       внимательно воспринять заявленную преподавателем цель занятия;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       фиксировать этапы речевой деятельности;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  вести записи по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знаниевым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компонентам (лексико-грамматические конструкции и правила);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 активно и адекватно выполнять тренировочные лексико-грамматические упражнения;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      исправлять вслед за преподавателем допущенные ошибки и неточности при воспроизведении речевого материала;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       фиксировать ошибки и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избегать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их повторного проявления;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активно включаться в предлагаемую иноязычную коммуникацию;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 внимательно относится к оценочным комментариям,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высказывать свою оценку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по материалам и ответам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одногруппников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Студентам необходимо: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вести рабочую тетрадь для записи поурочных действий, личный словарь новых языковых средств;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иметь электронную или бумажную версию справочного словаря по изучаемому языку;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иметь при себе электронную или бумажную версию базового учебного пособия и сопутствующих компонентов комплекса.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Рекомендуется иметь в виду коммуникативный характер</w:t>
      </w: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практического занятия по иностранному языку, что предполагает наличие готовности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дружелюбия и интереса к изучаемым социокультурным реалиям. 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несформированности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что, в свою очередь, затрудняет формирование соответствующей компетенции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u w:val="single"/>
          <w:lang w:eastAsia="ru-RU"/>
        </w:rPr>
        <w:t>Самостоятельная работа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охватывает все аспекты изучения иностранного языка и в значительной мере определяет результаты и качество освоения модуля «К.М.03.Иностранный язык».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В модуле «К.М.03.Иностранный язык»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Основные виды самостоятельных работ включают в себя: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– работу с аудиоматериалами: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аудирование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текстов, прослушивание ситуативных диалогов;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письменной речью;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творческие задания (презентация; доклад; проектная работа).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При выполнении самостоятельной работы студентам рекомендуется: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изучить цели задания;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соблюдать принципы последовательности и постепенности;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при работе с источниками выделять главное;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выполнить текущее задание в устной и письменной форме;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проверить правильность выполнения работы по степени достижения поставленной цели;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проконсультироваться с преподавателем при необходимости.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им. К. Минина и других организаций, методическими указаниями кафедры.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Контроль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является эффективной формой обратной связи и предусматривает оценку успеваемости студентов, уровня сформированности тех или иных навыков, умений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и компетенций. Его результаты позволяют предусмотреть действия преподавателя по повышению качества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обученности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студентов. Контроль осуществляется во время аудиторных занятий после прохождения темы или раздела. Текущий контроль представлен в модуле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следующими видами: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оценкой практической текущей работы;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с вариантами ответов;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 тестовыми заданиями с подстановкой требуемых форм;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–тестовыми заданиями по определению правильной информации (на основе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прочитанного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, прослушанного);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 тестовыми заданиями по выявлению логики информации (на основе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прочитанного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, прослушанного);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решением проблем через кейс-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стади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выполнением речевых коммуникативных заданий;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ролевыми играми по теме;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презентациями по теме.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:rsidR="00780D64" w:rsidRPr="00780D64" w:rsidRDefault="00780D64" w:rsidP="00780D64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ПРОГРАММЫ ДИСЦИПЛИН МОДУЛЯ</w:t>
      </w:r>
    </w:p>
    <w:p w:rsidR="00EA715E" w:rsidRPr="00F3005B" w:rsidRDefault="00EA715E" w:rsidP="00EA715E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5.1. ПРОГРАММА ДИСЦИПЛИНЫ </w:t>
      </w:r>
    </w:p>
    <w:p w:rsidR="00EA715E" w:rsidRPr="00F3005B" w:rsidRDefault="00EA715E" w:rsidP="00EA715E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caps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«Иностранный язык»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«Иностранный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+ и является составной частью Общей образовательной программы высшего образования (ООП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ВО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английскому языку общей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трудоемкостью 15 зачётных (кредитных) единиц (540 академических часов: 180 часов аудиторной  работы, 102 часа контактной работы, 258 часов самостоятельной работы). 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– студенты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владеющие стартовой коммуникативной компетенцией на уровне А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2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 признанной общеевропейской шкале компетенций.  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Дисциплина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является базовой дисциплиной модуля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дисциплины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«Иностранный язык»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языком.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Формировать у студентов навыки и умения грамотно, аргументировано и логически верно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строить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устную и письменную речь на английском языке в ситуациях межличностного и межкультурного взаимодействия.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77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2552"/>
        <w:gridCol w:w="992"/>
        <w:gridCol w:w="2268"/>
        <w:gridCol w:w="1417"/>
        <w:gridCol w:w="1843"/>
      </w:tblGrid>
      <w:tr w:rsidR="00EA715E" w:rsidRPr="00F3005B" w:rsidTr="00E21BBA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A715E" w:rsidRPr="00F3005B" w:rsidTr="00E21BBA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5E" w:rsidRPr="00F3005B" w:rsidRDefault="00EA715E" w:rsidP="00E21BBA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ОР.1-1-1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A715E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EA715E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EA715E" w:rsidRPr="00F3005B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EA715E" w:rsidRPr="00F3005B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EA715E" w:rsidRPr="00F3005B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A715E" w:rsidRPr="00F3005B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EA715E" w:rsidRPr="00F3005B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EA715E" w:rsidRPr="00F3005B" w:rsidTr="00E21BBA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5E" w:rsidRPr="00F3005B" w:rsidRDefault="00EA715E" w:rsidP="00E21BBA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5E" w:rsidRPr="00F3005B" w:rsidRDefault="00EA715E" w:rsidP="00E21BBA">
            <w:pPr>
              <w:spacing w:after="0" w:line="276" w:lineRule="auto"/>
              <w:ind w:left="14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ОР.2-1-2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  <w:p w:rsidR="00EA715E" w:rsidRPr="00F3005B" w:rsidRDefault="00EA715E" w:rsidP="00E21BBA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A715E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УК-4.1</w:t>
            </w:r>
          </w:p>
          <w:p w:rsidR="00EA715E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EA715E" w:rsidRPr="00F3005B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A715E" w:rsidRPr="00F3005B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A715E" w:rsidRPr="00F3005B" w:rsidRDefault="00EA715E" w:rsidP="00EA715E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EA715E" w:rsidRPr="00F3005B" w:rsidRDefault="00EA715E" w:rsidP="00EA715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EA715E" w:rsidRPr="00F3005B" w:rsidRDefault="00EA715E" w:rsidP="00EA715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709"/>
        <w:gridCol w:w="1275"/>
        <w:gridCol w:w="1134"/>
        <w:gridCol w:w="1134"/>
        <w:gridCol w:w="1134"/>
      </w:tblGrid>
      <w:tr w:rsidR="00EA715E" w:rsidRPr="00F3005B" w:rsidTr="00E21BBA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EA715E" w:rsidRPr="00F3005B" w:rsidTr="00E21BBA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Контактная</w:t>
            </w:r>
            <w:proofErr w:type="gram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 СР (в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т.ч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. в ЭИОС)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15E" w:rsidRPr="00CA4A2F" w:rsidTr="00E21BBA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1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Вводно-коррективный курс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1.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Глагол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>to be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2.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Артикль.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3.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Местоимения.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4.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Прилагательные.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1.1. Where are you from?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A715E" w:rsidRPr="00F3005B" w:rsidTr="00E21BBA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1.2. 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Charlotte's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choice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A715E" w:rsidRPr="00F3005B" w:rsidTr="00E21BBA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1.3.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Mr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and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Mrs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Clark and Percy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A715E" w:rsidRPr="00F3005B" w:rsidTr="00E21BBA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1.4.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Hotel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problems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2.1. Right place, wrong person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2.2.  The story behind the photo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2.3. One dark October evening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 2.4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1-2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Plans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dreams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3.2. 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Let's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meet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again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3.3.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What's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word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3.4.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Restaurant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problems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4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4.1. 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Parents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teenagers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4.2  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Fashion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shopping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4.3 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Lost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weekend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4.4 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3-4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5.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5.1. No time for anything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5.2.Superlative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cities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5.3. How much is too much?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 5.4.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wrong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shoes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6.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 6.1. Are you a pessimist?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6.2. I’ll never forget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6.3. The meaning of dreaming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6.4.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5-6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A715E" w:rsidRPr="00CA4A2F" w:rsidTr="00E21BBA">
        <w:tc>
          <w:tcPr>
            <w:tcW w:w="963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2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7.1.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How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….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7.2.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Being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happy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7.3.Learn a language in a month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7.4.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At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pharmacy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8.1 I don’t know what to do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8.2.If something can go wrong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8.3 You must be mine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8.4.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Revise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7-8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9.1. What would you do?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9.2. I‘ve been afraid of this for years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9.3.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Born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sing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9.4.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Getting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around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10.1. The mothers of invention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10.2.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Could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do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better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10.3.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Mr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Indecisive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10.4.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9-10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11.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rPr>
          <w:trHeight w:val="460"/>
        </w:trPr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11.1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Bad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losers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11.2. Are you a morning person?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11.3.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What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coincidence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11.4. Time to go home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12.1.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Strange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but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true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12.2. Gossip is good for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12.3. The English file quiz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 12.4.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Revise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11-12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9639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Второй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3 семестр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EA715E" w:rsidRPr="00F3005B" w:rsidTr="00E21BBA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EA715E" w:rsidRPr="00F3005B" w:rsidTr="00E21BBA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Mood food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Family life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1.3.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Meeting the parents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2.1.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 or save?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Changing lives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1-2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Race across London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Stereotypes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 difficult celebrity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4.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Failure and success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manners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3-4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5.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Sporting superstitions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Love at Exit 19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Old friends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5.4.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Revision 1-5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6.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Shot on location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Judging by appearances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5-6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EA715E" w:rsidRPr="00F3005B" w:rsidTr="00E21BBA">
        <w:tc>
          <w:tcPr>
            <w:tcW w:w="963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lastRenderedPageBreak/>
              <w:t>Второй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4 семестр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7.1. Extraordinary school for boys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EA715E" w:rsidRPr="00F3005B" w:rsidTr="00E21BBA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Ideal home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Boys’ night out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8.1.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Sell and tell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 What’s the right job for you?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7-8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Lucky encounters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Too much information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Unexpected events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10.1.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icons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Two murder mysteries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9-10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10.4.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Total revision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15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540</w:t>
            </w:r>
          </w:p>
        </w:tc>
      </w:tr>
    </w:tbl>
    <w:p w:rsidR="00EA715E" w:rsidRPr="00F3005B" w:rsidRDefault="00EA715E" w:rsidP="00EA715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аудированию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дискуссии, проблемные задачи, ролевые игры,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творческие задания,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выполнение индивидуальных / групповых проектов.</w:t>
      </w:r>
    </w:p>
    <w:p w:rsidR="00EA715E" w:rsidRPr="00F3005B" w:rsidRDefault="00EA715E" w:rsidP="00EA715E">
      <w:pP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A715E" w:rsidRPr="00F3005B" w:rsidRDefault="00EA715E" w:rsidP="00EA715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EA715E" w:rsidRPr="00F3005B" w:rsidRDefault="00EA715E" w:rsidP="00EA715E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6.1. Рейтинг-план (1 семестр/оценка по рейтингу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244"/>
        <w:gridCol w:w="2194"/>
        <w:gridCol w:w="1451"/>
        <w:gridCol w:w="1455"/>
        <w:gridCol w:w="1016"/>
        <w:gridCol w:w="871"/>
        <w:gridCol w:w="861"/>
      </w:tblGrid>
      <w:tr w:rsidR="00EA715E" w:rsidRPr="00F3005B" w:rsidTr="00E21BBA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Код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ОР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дисциплин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ы</w:t>
            </w:r>
            <w:proofErr w:type="spellEnd"/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Виды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учебной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деятельности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обучающегося</w:t>
            </w:r>
            <w:proofErr w:type="spellEnd"/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Средства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оценивания</w:t>
            </w:r>
            <w:proofErr w:type="spellEnd"/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Балл за конкретное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lastRenderedPageBreak/>
              <w:t>задание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Число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заданий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за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семестр</w:t>
            </w:r>
            <w:proofErr w:type="spellEnd"/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Баллы</w:t>
            </w:r>
            <w:proofErr w:type="spellEnd"/>
          </w:p>
        </w:tc>
      </w:tr>
      <w:tr w:rsidR="00EA715E" w:rsidRPr="00F3005B" w:rsidTr="00E21BBA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  <w:proofErr w:type="spellEnd"/>
          </w:p>
        </w:tc>
      </w:tr>
      <w:tr w:rsidR="00EA715E" w:rsidRPr="00F3005B" w:rsidTr="00E21BBA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EA715E" w:rsidRPr="00F3005B" w:rsidTr="00E21BBA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27569C" w:rsidRDefault="00EA715E" w:rsidP="00E21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715E" w:rsidRPr="00D06E23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en-GB"/>
              </w:rPr>
              <w:t>2</w:t>
            </w:r>
          </w:p>
        </w:tc>
      </w:tr>
      <w:tr w:rsidR="00EA715E" w:rsidRPr="00F3005B" w:rsidTr="00E21BBA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диалогическое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высказывание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EA715E" w:rsidRPr="00F3005B" w:rsidTr="00E21BBA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27569C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EA715E" w:rsidRPr="00F3005B" w:rsidTr="00E21BBA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и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понимание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прочитанного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27569C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715E" w:rsidRPr="0027569C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en-GB"/>
              </w:rPr>
              <w:t>2</w:t>
            </w:r>
          </w:p>
        </w:tc>
      </w:tr>
      <w:tr w:rsidR="00EA715E" w:rsidRPr="00F3005B" w:rsidTr="00E21BBA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Аудирование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и понимание услышанного (в том числе в разделе курса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27569C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lang w:eastAsia="en-GB"/>
              </w:rPr>
              <w:t>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715E" w:rsidRPr="0027569C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>12</w:t>
            </w:r>
          </w:p>
        </w:tc>
      </w:tr>
      <w:tr w:rsidR="00EA715E" w:rsidRPr="00F3005B" w:rsidTr="00E21BBA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715E" w:rsidRPr="0027569C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>12</w:t>
            </w:r>
          </w:p>
        </w:tc>
      </w:tr>
      <w:tr w:rsidR="00EA715E" w:rsidRPr="00F3005B" w:rsidTr="00E21BBA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:rsidR="00EA715E" w:rsidRPr="00F3005B" w:rsidRDefault="00EA715E" w:rsidP="00EA715E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(2 семестр, зачет)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EA715E" w:rsidRPr="00F3005B" w:rsidTr="00E21BBA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Виды учебной деятельности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обучающегося</w:t>
            </w:r>
            <w:proofErr w:type="gramEnd"/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EA715E" w:rsidRPr="00F3005B" w:rsidTr="00E21BBA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EA715E" w:rsidRPr="00F3005B" w:rsidTr="00E21BBA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A715E" w:rsidRPr="00F3005B" w:rsidTr="00E21BBA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Устная речь: монологическое высказывание,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творческое групповое/индивидуальное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1,1-2</w:t>
            </w:r>
          </w:p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A715E" w:rsidRPr="00F3005B" w:rsidTr="00E21BBA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A715E" w:rsidRPr="00F3005B" w:rsidTr="00E21BBA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A715E" w:rsidRPr="00F3005B" w:rsidTr="00E21BBA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Чтение и понимание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прочитанного</w:t>
            </w:r>
            <w:proofErr w:type="gramEnd"/>
          </w:p>
        </w:tc>
        <w:tc>
          <w:tcPr>
            <w:tcW w:w="1417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A715E" w:rsidRPr="00F3005B" w:rsidTr="00E21BBA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A715E" w:rsidRPr="00F3005B" w:rsidTr="00E21BBA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A715E" w:rsidRPr="00F3005B" w:rsidTr="00E21BBA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A715E" w:rsidRPr="00F3005B" w:rsidTr="00E21BBA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A715E" w:rsidRPr="00F3005B" w:rsidTr="00E21BBA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A715E" w:rsidRPr="00F3005B" w:rsidTr="00E21BBA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EA715E" w:rsidRPr="00F3005B" w:rsidRDefault="00EA715E" w:rsidP="00EA715E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</w:p>
    <w:p w:rsidR="00EA715E" w:rsidRPr="00F3005B" w:rsidRDefault="00EA715E" w:rsidP="00EA715E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lang w:eastAsia="ru-RU"/>
        </w:rPr>
      </w:pPr>
    </w:p>
    <w:p w:rsidR="00EA715E" w:rsidRPr="00F3005B" w:rsidRDefault="00EA715E" w:rsidP="00EA715E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6.3. Рейтинг-план (3 семестр/оценка по рейтингу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244"/>
        <w:gridCol w:w="2194"/>
        <w:gridCol w:w="1451"/>
        <w:gridCol w:w="1455"/>
        <w:gridCol w:w="1016"/>
        <w:gridCol w:w="871"/>
        <w:gridCol w:w="861"/>
      </w:tblGrid>
      <w:tr w:rsidR="00EA715E" w:rsidRPr="00F3005B" w:rsidTr="00E21BBA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Код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ОР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дисциплины</w:t>
            </w:r>
            <w:proofErr w:type="spellEnd"/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Виды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учебной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деятельности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обучающегося</w:t>
            </w:r>
            <w:proofErr w:type="spellEnd"/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Средства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оценивания</w:t>
            </w:r>
            <w:proofErr w:type="spellEnd"/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Балл за конкретное задание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Число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заданий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семестр</w:t>
            </w:r>
            <w:proofErr w:type="spellEnd"/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Баллы</w:t>
            </w:r>
            <w:proofErr w:type="spellEnd"/>
          </w:p>
        </w:tc>
      </w:tr>
      <w:tr w:rsidR="00EA715E" w:rsidRPr="00F3005B" w:rsidTr="00E21BBA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  <w:proofErr w:type="spellEnd"/>
          </w:p>
        </w:tc>
      </w:tr>
      <w:tr w:rsidR="00EA715E" w:rsidRPr="00F3005B" w:rsidTr="00E21BBA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EA715E" w:rsidRPr="00F3005B" w:rsidTr="00E21BBA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EA3356" w:rsidRDefault="00EA715E" w:rsidP="00E21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18</w:t>
            </w:r>
          </w:p>
        </w:tc>
      </w:tr>
      <w:tr w:rsidR="00EA715E" w:rsidRPr="00F3005B" w:rsidTr="00E21BBA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диалогическое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высказывание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EA715E" w:rsidRPr="00F3005B" w:rsidTr="00E21BBA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EA3356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EA715E" w:rsidRPr="00F3005B" w:rsidTr="00E21BBA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и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понимание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прочитанного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EA715E" w:rsidRPr="00F3005B" w:rsidTr="00E21BBA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Аудирование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и понимание услышанного (в том числе в разделе курса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EA715E" w:rsidRPr="00F3005B" w:rsidTr="00E21BBA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EA715E" w:rsidRPr="00F3005B" w:rsidTr="00E21BBA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:rsidR="00EA715E" w:rsidRPr="00F3005B" w:rsidRDefault="00EA715E" w:rsidP="00EA715E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6.4. Рейтинг-план (4 семестр, экзамен)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993"/>
        <w:gridCol w:w="850"/>
        <w:gridCol w:w="851"/>
      </w:tblGrid>
      <w:tr w:rsidR="00EA715E" w:rsidRPr="00F3005B" w:rsidTr="00E21BBA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Виды учебной деятельности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обучающегося</w:t>
            </w:r>
            <w:proofErr w:type="gramEnd"/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EA715E" w:rsidRPr="00F3005B" w:rsidTr="00E21BBA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EA715E" w:rsidRPr="00F3005B" w:rsidTr="00E21BBA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1,6 -2</w:t>
            </w:r>
          </w:p>
        </w:tc>
        <w:tc>
          <w:tcPr>
            <w:tcW w:w="993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A715E" w:rsidRPr="00F3005B" w:rsidTr="00E21BBA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A715E" w:rsidRPr="00F3005B" w:rsidTr="00E21BBA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Устная речь: диалогическое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творческое групповое/ин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A715E" w:rsidRPr="00F3005B" w:rsidTr="00E21BBA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A715E" w:rsidRPr="00F3005B" w:rsidTr="00E21BBA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Чтение и понимание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прочитанного</w:t>
            </w:r>
            <w:proofErr w:type="gramEnd"/>
          </w:p>
        </w:tc>
        <w:tc>
          <w:tcPr>
            <w:tcW w:w="1417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A715E" w:rsidRPr="00F3005B" w:rsidTr="00E21BBA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A715E" w:rsidRPr="00F3005B" w:rsidTr="00E21BBA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A715E" w:rsidRPr="00F3005B" w:rsidTr="00E21BBA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EA715E" w:rsidRPr="00F3005B" w:rsidTr="00E21BBA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</w:tc>
        <w:tc>
          <w:tcPr>
            <w:tcW w:w="993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A715E" w:rsidRPr="00F3005B" w:rsidTr="00E21BBA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A715E" w:rsidRPr="00F3005B" w:rsidTr="00E21BBA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A715E" w:rsidRPr="00F3005B" w:rsidTr="00E21BBA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1417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993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A715E" w:rsidRPr="00F3005B" w:rsidTr="00E21BBA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EA715E" w:rsidRPr="00F3005B" w:rsidRDefault="00EA715E" w:rsidP="00EA715E">
      <w:pPr>
        <w:spacing w:after="0" w:line="360" w:lineRule="auto"/>
        <w:jc w:val="both"/>
        <w:rPr>
          <w:rFonts w:ascii="Times New Roman" w:eastAsia="Arial" w:hAnsi="Times New Roman" w:cs="Times New Roman"/>
          <w:color w:val="000000"/>
          <w:lang w:eastAsia="ru-RU"/>
        </w:rPr>
      </w:pP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A715E" w:rsidRPr="00F3005B" w:rsidRDefault="00EA715E" w:rsidP="00EA715E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A715E" w:rsidRPr="00F3005B" w:rsidRDefault="00EA715E" w:rsidP="00EA715E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A715E" w:rsidRPr="00F3005B" w:rsidRDefault="00EA715E" w:rsidP="00EA715E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>с.: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A715E" w:rsidRPr="00F3005B" w:rsidRDefault="00EA715E" w:rsidP="00EA715E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A715E" w:rsidRPr="00F3005B" w:rsidRDefault="00EA715E" w:rsidP="00EA715E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Part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http://biblioclub.ru/index.php?page=book&amp;id=462068</w:t>
      </w:r>
    </w:p>
    <w:p w:rsidR="00EA715E" w:rsidRPr="00F3005B" w:rsidRDefault="00EA715E" w:rsidP="00EA715E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М.А. Учебник английского языка: для неязыковых гуманитарных вузов. Начальный этап обучения: учебное пособие / М.А.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EA715E" w:rsidRPr="00F3005B" w:rsidRDefault="00EA715E" w:rsidP="00EA715E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., 2016. - 85 с.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 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9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A715E" w:rsidRPr="00F3005B" w:rsidRDefault="00EA715E" w:rsidP="00EA715E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5. Речевой практикум по английскому языку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Бакалавриат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): учебное пособие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2 ч. / А.А.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Дрюченко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Козыренко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Мякушкина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М.В. Ивлева ; науч. ред. Е.А. Чигирин ; Министерство образования и науки РФ, Воронежский государственный университет инженерных технологий. - Воронеж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2016. - Ч. 1. - 273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0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A715E" w:rsidRPr="00F3005B" w:rsidRDefault="00EA715E" w:rsidP="00EA715E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О.В. Develop Your Reading Skills.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Обучение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чтению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и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переводу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английский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язык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учебное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пособие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О.В.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- 3-е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.,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стереотип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Издательство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Флинта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с. - ISBN 978-5-89349-953-7;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11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EA715E" w:rsidRPr="00F3005B" w:rsidRDefault="00EA715E" w:rsidP="00EA715E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обучающихся</w:t>
      </w:r>
      <w:proofErr w:type="gramEnd"/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по дисциплине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>с.: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12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др.;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отв. ред. М.Л.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М.А. Учебник английского языка: для неязыковых гуманитарных вузов. Начальный этап обучения: учебное пособие / М.А.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- 637 с. - (Библиотека студента). -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 учебное пособие / В.З. Давыдов; Южный федеральный университет, Институт филологии, журналистики и межкультурной коммуникации. - Ростов-на-Дону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с. : ил 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3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Альтаир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МГАВТ, 2016. - 38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4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A715E" w:rsidRPr="00F3005B" w:rsidRDefault="00EA715E" w:rsidP="00EA715E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1. Научная электронная библиотека (http://elibrary.ru/)</w:t>
      </w:r>
    </w:p>
    <w:p w:rsidR="00EA715E" w:rsidRPr="00F3005B" w:rsidRDefault="00EA715E" w:rsidP="00EA715E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EA715E" w:rsidRPr="00F3005B" w:rsidRDefault="00EA715E" w:rsidP="00EA715E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3. Официальный сайт BBC </w:t>
      </w:r>
      <w:proofErr w:type="spellStart"/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News</w:t>
      </w:r>
      <w:proofErr w:type="spellEnd"/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(http://www.bbc.com/news)</w:t>
      </w:r>
    </w:p>
    <w:p w:rsidR="00EA715E" w:rsidRPr="00F3005B" w:rsidRDefault="00EA715E" w:rsidP="00EA715E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4. Словарная электронная система «</w:t>
      </w:r>
      <w:proofErr w:type="spellStart"/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Мультитран</w:t>
      </w:r>
      <w:proofErr w:type="spellEnd"/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» (http://www.multitran.ru/)</w:t>
      </w:r>
    </w:p>
    <w:p w:rsidR="00EA715E" w:rsidRPr="00F3005B" w:rsidRDefault="00EA715E" w:rsidP="00EA715E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5. Электронный переводчик Translate.ru (http://www.translate.ru/)</w:t>
      </w:r>
    </w:p>
    <w:p w:rsidR="00EA715E" w:rsidRPr="00F3005B" w:rsidRDefault="00EA715E" w:rsidP="00EA715E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6. Электронный словарь ABBY </w:t>
      </w:r>
      <w:proofErr w:type="spellStart"/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Lingvo</w:t>
      </w:r>
      <w:proofErr w:type="spellEnd"/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Pro</w:t>
      </w:r>
      <w:proofErr w:type="spellEnd"/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(http://lingvopro.abbyyonline.com/ru)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дств пр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едставлен в Приложении 1.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A715E" w:rsidRPr="00F3005B" w:rsidRDefault="00EA715E" w:rsidP="00EA715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EA715E" w:rsidRPr="00F3005B" w:rsidRDefault="00EA715E" w:rsidP="00EA715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1.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>Oxenden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C.,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>Latham-Koenig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>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.,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>Seligson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P.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iTutor</w:t>
      </w:r>
      <w:proofErr w:type="spellEnd"/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DVD-ROM,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for learners.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– Oxford University Press, 2012.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2.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>Oxenden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C.,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>Latham-Koenig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>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.,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>Seligson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P.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iChecker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,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with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all Workbook audio, self-assessment tests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– Oxford University Press, 2012.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Microsoft Office (Excel, Power Point, Word).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Кембриджский словарь английского языка (</w:t>
      </w:r>
      <w:hyperlink r:id="rId15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5. Научная электронная библиотека (</w:t>
      </w:r>
      <w:hyperlink r:id="rId16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6. Оксфордский словарь английского языка (</w:t>
      </w:r>
      <w:hyperlink r:id="rId17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7. Словари иностранных языков он-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лайн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18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19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20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9. Тематические наборы карточек для заучивания иностранных слов (</w:t>
      </w:r>
      <w:hyperlink r:id="rId2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www.quizlet.com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10. База произношения слов носителями языка (</w:t>
      </w:r>
      <w:hyperlink r:id="rId22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http://ru.forvo.com/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11. Онлайн тесты по грамматике</w:t>
      </w:r>
      <w:hyperlink r:id="rId23">
        <w:r w:rsidRPr="00F3005B">
          <w:rPr>
            <w:rFonts w:ascii="Times New Roman" w:eastAsia="Arial" w:hAnsi="Times New Roman" w:cs="Times New Roman"/>
            <w:sz w:val="24"/>
            <w:szCs w:val="24"/>
            <w:lang w:eastAsia="ru-RU"/>
          </w:rPr>
          <w:t xml:space="preserve">  (</w:t>
        </w:r>
      </w:hyperlink>
      <w:hyperlink r:id="rId24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http://www.easyenglish.com/</w:t>
        </w:r>
      </w:hyperlink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12. Тренировка навыков чтения  (</w:t>
      </w:r>
      <w:hyperlink r:id="rId25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 xml:space="preserve">http://www.esldesk.com/reading/esl-reader) </w:t>
        </w:r>
      </w:hyperlink>
    </w:p>
    <w:p w:rsidR="00EA715E" w:rsidRPr="00F3005B" w:rsidRDefault="00EA715E" w:rsidP="00EA715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5.2 ПРОГРАММА ДИСЦИПЛИНЫ </w:t>
      </w:r>
    </w:p>
    <w:p w:rsidR="00EA715E" w:rsidRPr="00F3005B" w:rsidRDefault="00EA715E" w:rsidP="00EA715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 «Второй иностранный язык»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Второй иностранный язык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и является составной частью Общей образовательной программы высшего образования (ООП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ВО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часов: 48 часов аудиторной работы, 24 часа контактной работы, 72 часа самостоятельной работы). 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владеющие стартовой коммуникативной компетенцией первого иностранного языка на уровне А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2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 признанной  общеевропейской шкале компетенций.  </w:t>
      </w:r>
    </w:p>
    <w:p w:rsidR="00EA715E" w:rsidRPr="00F3005B" w:rsidRDefault="00EA715E" w:rsidP="00EA715E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«Второй иностранный язык» является дисциплиной по выбору модуля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«Второй иностранный язык»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дисциплины «Второй иностранный язык»: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второго изучаемого языка (фонетических, лексико-грамматических, стилистических, культурологических) в сопоставлении с родным  и первым иностранным языками.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Формировать у студентов навыки и умения грамотно, аргументировано и логически верно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строить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устную и письменную речь на английском языке в ситуациях межличностного и межкультурного взаимодействия.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843"/>
        <w:gridCol w:w="1559"/>
        <w:gridCol w:w="1843"/>
      </w:tblGrid>
      <w:tr w:rsidR="00EA715E" w:rsidRPr="00F3005B" w:rsidTr="00E21BBA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proofErr w:type="gram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EA715E" w:rsidRPr="00F3005B" w:rsidTr="00E21BBA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A715E" w:rsidRPr="00F3005B" w:rsidRDefault="00EA715E" w:rsidP="00E21BBA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умения и способности логически, грамотно и ясно строить устную и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письменную речь в рамках межличностного и межкультурного общения на иностранном языке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A715E" w:rsidRPr="00F3005B" w:rsidRDefault="00EA715E" w:rsidP="00E21BBA">
            <w:pPr>
              <w:widowControl w:val="0"/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ОР.1-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умеет использовать различные виды устной и письменной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речи в учебной деятельности и межличностном общении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A715E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УК-4.1</w:t>
            </w:r>
          </w:p>
          <w:p w:rsidR="00EA715E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EA715E" w:rsidRPr="00F3005B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Тест, контрольная работа, творческое письменное задание,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презентация, собеседование, проект</w:t>
            </w:r>
          </w:p>
        </w:tc>
      </w:tr>
      <w:tr w:rsidR="00EA715E" w:rsidRPr="00F3005B" w:rsidTr="00E21BBA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A715E" w:rsidRPr="00F3005B" w:rsidRDefault="00EA715E" w:rsidP="00E21BBA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A715E" w:rsidRPr="00F3005B" w:rsidRDefault="00EA715E" w:rsidP="00E21BBA">
            <w:pPr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2-2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A715E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EA715E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EA715E" w:rsidRPr="00F3005B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Презентация, проект, творческое письменное задание</w:t>
            </w:r>
          </w:p>
        </w:tc>
      </w:tr>
    </w:tbl>
    <w:p w:rsidR="00EA715E" w:rsidRPr="00F3005B" w:rsidRDefault="00EA715E" w:rsidP="00EA715E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850"/>
        <w:gridCol w:w="1134"/>
        <w:gridCol w:w="1134"/>
        <w:gridCol w:w="992"/>
        <w:gridCol w:w="851"/>
      </w:tblGrid>
      <w:tr w:rsidR="00EA715E" w:rsidRPr="00F3005B" w:rsidTr="00E21BBA"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EA715E" w:rsidRPr="00F3005B" w:rsidTr="00E21BBA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</w:t>
            </w:r>
            <w:proofErr w:type="gramEnd"/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 xml:space="preserve"> СР (в </w:t>
            </w:r>
            <w:proofErr w:type="spellStart"/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т.ч</w:t>
            </w:r>
            <w:proofErr w:type="spellEnd"/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.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EA715E" w:rsidRPr="00F3005B" w:rsidTr="00E21B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Интегрированный вводно-фонетический курс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1.1. Фонетика: Предмет фонетики.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Звуки речи. Понятие артикуляции и</w:t>
            </w:r>
          </w:p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артикуляционной базы. Гласные и согласные звуки немецкого языка, их особенности и отличия от русских звуков. Гласные звуки. Правила чтения долгих и кратких гласных. Дифтонги. Согласные звуки. Редукция. Отсутствие палатализации согласных в немецком языке. Явление ассимиляции в русском и немецком языках. </w:t>
            </w:r>
          </w:p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Понятие об интонации. Интонация немецкого языка. Словесное и фразовое ударение. Синтагматическое членение предложения. Мелодика повествовательного, вопросительного и повелительного предложения (основные модели).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A715E" w:rsidRPr="00F3005B" w:rsidTr="00E21B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Тема 1.2.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Орфография. Основные правила обозначения звуков буквами. Буквенные сочетания. Обозначение долготы и краткости гласных. Правила чтения.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EA715E" w:rsidRPr="00F3005B" w:rsidTr="00E21B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Представление, знакомство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2.1. Приветствие и знакомство, персональные данные. Глаголы </w:t>
            </w: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sein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haben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werden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 вспомогательные и самостоятельные, их спряжение в настоящем времени  </w:t>
            </w: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Спряжение и употребление глаголов в </w:t>
            </w: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(слабые, сильные глаголы без изменения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EA715E" w:rsidRPr="00F3005B" w:rsidTr="00E21B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2.2. Адрес и происхождение. Названия стран, языков и национальностей.</w:t>
            </w:r>
            <w:r w:rsidRPr="00F3005B">
              <w:rPr>
                <w:rFonts w:ascii="Arial" w:eastAsia="Arial" w:hAnsi="Arial" w:cs="Arial"/>
                <w:color w:val="000000"/>
                <w:lang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Порядок слов в простом предложении. Прямой и обратный порядок слов. Вопросы с вопросительным словом и без вопросительного слова. Числительные.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A715E" w:rsidRPr="00F3005B" w:rsidTr="00E21B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Семья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Тема 3.1. Семья, родственники, </w:t>
            </w: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lastRenderedPageBreak/>
              <w:t xml:space="preserve">профессии. Спряжение и употребление глаголов в </w:t>
            </w:r>
            <w:proofErr w:type="spellStart"/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Präsens</w:t>
            </w:r>
            <w:proofErr w:type="spellEnd"/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 (слабые, сильные глаголы с изменением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EA715E" w:rsidRPr="00F3005B" w:rsidTr="00E21B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lastRenderedPageBreak/>
              <w:t>Тема 3.2. Свободное время и хобби. Притяжательные местоимения. Употребление артикля. Изменение артиклей по падежам. Имя существительное в единственном и множественном числе. Склонение имен 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A715E" w:rsidRPr="00F3005B" w:rsidTr="00E21B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tabs>
                <w:tab w:val="left" w:pos="1418"/>
              </w:tabs>
              <w:spacing w:after="0" w:line="276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F3005B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Раздел 4. Распорядок дня.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4.1. Распорядок дня. Время, дни недели, месяцы</w:t>
            </w:r>
            <w:proofErr w:type="gramStart"/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пряжение и употребление глаголов в </w:t>
            </w:r>
            <w:proofErr w:type="spellStart"/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 (глаголы с отделяемыми и неотделяемыми приставками).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A715E" w:rsidRPr="00F3005B" w:rsidTr="00E21B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4.2. Ежедневные обязанности. Возвратные глаголы. Предлоги времени.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A715E" w:rsidRPr="00F3005B" w:rsidTr="00E21B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Оценка по рейтингу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EA715E" w:rsidRPr="00F3005B" w:rsidTr="00E21B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5.  В городе.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5.1. Город, строения и организации, достопримечательности. Сложные существительные. Склонение существительных. Предлоги места.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A715E" w:rsidRPr="00F3005B" w:rsidTr="00E21B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5.2. Ориентация в городе. Описание пути. Наречия. Предлоги времени.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A715E" w:rsidRPr="00F3005B" w:rsidTr="00E21B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6. Учеба в университете.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6.1. Учеба. Учебный процесс. Экзамены. Модальные глаголы. Прошедшее время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Perfekt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EA715E" w:rsidRPr="00F3005B" w:rsidTr="00E21B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6.2. Университет. Прошедшее время </w:t>
            </w:r>
            <w:proofErr w:type="spellStart"/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Imperfekt</w:t>
            </w:r>
            <w:proofErr w:type="spellEnd"/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A715E" w:rsidRPr="00F3005B" w:rsidTr="00E21B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7. Отпуск, путешествия.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Тема 7.1. Погода, виды транспорта. Название месяцев и времен года. Предлоги места и направления. Повелительное наклонение.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A715E" w:rsidRPr="00F3005B" w:rsidTr="00E21B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7.2. Путешествия. Покупка билетов. Путешествие самолетом. Степени сравнения прилагательных. Склонение прилагательных.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EA715E" w:rsidRPr="00F3005B" w:rsidTr="00E21B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8. Федеративная Республика Германии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8"/>
                <w:lang w:eastAsia="ru-RU"/>
              </w:rPr>
              <w:t xml:space="preserve">Тема 8.1. Географическое положение, политическое и экономическое устройство государства, культура и достопримечательности.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A715E" w:rsidRPr="00F3005B" w:rsidTr="00E21B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8.2. Повторение времен активного залога.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A715E" w:rsidRPr="00F3005B" w:rsidTr="00E21B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EA715E" w:rsidRPr="00F3005B" w:rsidRDefault="00EA715E" w:rsidP="00EA715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A715E" w:rsidRPr="00F3005B" w:rsidRDefault="00EA715E" w:rsidP="00EA715E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«Второй 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аудированию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  <w:proofErr w:type="gramEnd"/>
    </w:p>
    <w:p w:rsidR="00EA715E" w:rsidRPr="00F3005B" w:rsidRDefault="00EA715E" w:rsidP="00EA715E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A715E" w:rsidRPr="00F3005B" w:rsidRDefault="00EA715E" w:rsidP="00EA715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EA715E" w:rsidRPr="00F3005B" w:rsidRDefault="00EA715E" w:rsidP="00EA715E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 Рейтинг-план (3 семестр, </w:t>
      </w: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EA715E" w:rsidRPr="00F3005B" w:rsidTr="00E21BBA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_Hlk11949099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</w:t>
            </w:r>
            <w:proofErr w:type="gram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A715E" w:rsidRPr="00F3005B" w:rsidTr="00E21BBA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A715E" w:rsidRPr="00F3005B" w:rsidTr="00E21BBA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EA715E" w:rsidRPr="00F3005B" w:rsidTr="00E21BBA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 xml:space="preserve">Тест, контрольная работа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EA715E" w:rsidRPr="00F3005B" w:rsidTr="00E21BBA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</w:t>
            </w:r>
            <w:proofErr w:type="gramStart"/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резентация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EA715E" w:rsidRPr="00F3005B" w:rsidTr="00E21BBA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творческое письменное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2,5-4 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9- 15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10,5-18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 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</w:tr>
      <w:tr w:rsidR="00EA715E" w:rsidRPr="00F3005B" w:rsidTr="00E21BBA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A715E" w:rsidRPr="00F3005B" w:rsidTr="00E21BBA">
              <w:tc>
                <w:tcPr>
                  <w:tcW w:w="1686" w:type="dxa"/>
                  <w:shd w:val="clear" w:color="auto" w:fill="FFFFFF"/>
                </w:tcPr>
                <w:p w:rsidR="00EA715E" w:rsidRPr="00F3005B" w:rsidRDefault="00EA715E" w:rsidP="00E21BBA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A715E" w:rsidRPr="00F3005B" w:rsidRDefault="00EA715E" w:rsidP="00E21BBA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bookmarkEnd w:id="1"/>
    <w:p w:rsidR="00EA715E" w:rsidRPr="00F3005B" w:rsidRDefault="00EA715E" w:rsidP="00EA715E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A715E" w:rsidRPr="00F3005B" w:rsidRDefault="00EA715E" w:rsidP="00EA715E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2126"/>
        <w:gridCol w:w="1418"/>
        <w:gridCol w:w="992"/>
        <w:gridCol w:w="1276"/>
        <w:gridCol w:w="1134"/>
        <w:gridCol w:w="992"/>
      </w:tblGrid>
      <w:tr w:rsidR="00EA715E" w:rsidRPr="00F3005B" w:rsidTr="00E21BBA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</w:t>
            </w:r>
            <w:proofErr w:type="gram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A715E" w:rsidRPr="00F3005B" w:rsidTr="00E21BBA">
        <w:trPr>
          <w:trHeight w:val="84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A715E" w:rsidRPr="00F3005B" w:rsidTr="00E21BBA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EA715E" w:rsidRPr="00F3005B" w:rsidTr="00E21BBA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EA715E" w:rsidRPr="00F3005B" w:rsidTr="00E21BBA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собеседование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EA715E" w:rsidRPr="00F3005B" w:rsidTr="00E21BBA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Тест,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EA715E" w:rsidRPr="00F3005B" w:rsidTr="00E21BBA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EA715E" w:rsidRPr="00F3005B" w:rsidTr="00E21BBA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A715E" w:rsidRPr="00F3005B" w:rsidTr="00E21BBA">
              <w:tc>
                <w:tcPr>
                  <w:tcW w:w="1686" w:type="dxa"/>
                  <w:shd w:val="clear" w:color="auto" w:fill="FFFFFF"/>
                </w:tcPr>
                <w:p w:rsidR="00EA715E" w:rsidRPr="00F3005B" w:rsidRDefault="00EA715E" w:rsidP="00E21BBA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A715E" w:rsidRPr="00F3005B" w:rsidRDefault="00EA715E" w:rsidP="00E21BBA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EA715E" w:rsidRPr="00F3005B" w:rsidRDefault="00EA715E" w:rsidP="00EA715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1.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Немецкий язык для бакалавров (начальный уровень)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учебник / А.С. Бутусова, М.В.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Лесняк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В.Д.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Фатымина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О.П. Колесникова ; отв. ред. А.С. Бутусова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Институт филологии и др. - Ростов-на-Дону ; Таганрог : Издательство Южного федерального университета, 2017. - Ч. 1. - 181 с.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978-5-9275-2520-1;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6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=499889</w:t>
        </w:r>
      </w:hyperlink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Тагиль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И.П. Грамматика немецкого языка в упражнениях [Текст]: По новым правилам орфографии и пунктуации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нем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.я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зыка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– 4-е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испр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перераб.и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доп. – Санкт-Петербург: КАРО, 2013. - 384 с.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3. Шарапова, Т.Н. Немецкий язык для начинающих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уроки страноведения=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Deutsch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ü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Anf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ä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nger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Landeskundeunterricht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Кербер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России, Омский государственный технический университет. - Омск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ОмГТУ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2017. - 100 с.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табл., ил.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.: с. 94. -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978-5-8149-2569-5; То же [Электронный ресурс].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7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=493437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Карелин А. Н.,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Наер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Немецкий язык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учебник / под ред. Н.А. Колядой ; Министерство образования и науки Российской Федерации, Южный федеральный университет. - Ростов-на-Дону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2016. - 284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78-5-9275-1995-8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http://biblioclub.ru/index.php?page=book&amp;id=461985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А.А. Вводно-коррективный курс (немецкий язык) [Текст]: Учеб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.-</w:t>
      </w:r>
      <w:proofErr w:type="spellStart"/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ун-т); [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Рец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Ю.Н.Зинцова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Г.А.Кручинина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].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- Нижний Новгород: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2018. - 84 с. 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А.А. Страноведение (2 язык) [Текст]: Учеб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.-</w:t>
      </w:r>
      <w:proofErr w:type="spellStart"/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ун-т). - Нижний Новгород: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2016. - 83 с. - 181-04.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Шенкнехт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Т. В..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Nach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Englisch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учебно-методическое пособие по немецкому языку как второму иностранному для первого года обучения, Ч. 1 [Электронный ресурс] /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Москва|Берлин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Директ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-Медиа, 2017. - 103с. – Режим доступа: http://biblioclub.ru/index.php?page=book_red&amp;id=473264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обучающихся</w:t>
      </w:r>
      <w:proofErr w:type="gramEnd"/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по дисциплине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1. Захарова, Т.В.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Praktisches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Т.В. Захарова, О.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Симутова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О. Снигирева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ОГУ, 2014. - 189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в кн.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</w:t>
      </w:r>
      <w:hyperlink r:id="rId28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http://biblioclub.ru/index.php?page=book&amp;id=259348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Карелин А. Н.,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Наер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Керимов, Р.Д.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als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Fremdsprache</w:t>
      </w:r>
      <w:proofErr w:type="spellEnd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Р.Д. Керимов, Л.И. Федянина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2013. - 160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978-5-8353-1592-5; То же [Электронный ресурс]. - URL: </w:t>
      </w:r>
      <w:hyperlink r:id="rId29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http://biblioclub.ru/index.php?page=book&amp;id=278840</w:t>
        </w:r>
      </w:hyperlink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Лысакова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Л.А. Немецкий язык для бакалавров экономических специальностей: учебник / Л.А.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Лысакова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Е.Н. Лесная, Г.С.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Завгородняя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- 2-е изд., стер. - Москва: Издательство «Флинта», 2017. - 374 с.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978-5-9765-1054-8 ; То же [Электронный ресурс]. - URL: </w:t>
      </w:r>
      <w:hyperlink r:id="rId30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http://biblioclub.ru/index.php?page=book&amp;id=115087</w:t>
        </w:r>
      </w:hyperlink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5. Немецкий язык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учебник / под ред. Н.А. Колядой ; Министерство образования и науки Российской Федерации, Южный федеральный университет. - Ростов-на-Дону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2016. - 284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78-5-9275-1995-8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http://biblioclub.ru/index.php?page=book&amp;id=461985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А.А. Вводно-коррективный курс (немецкий язык) [Текст]: Учеб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.-</w:t>
      </w:r>
      <w:proofErr w:type="spellStart"/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ун-т); [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Рец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Ю.Н.Зинцова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Г.А.Кручинина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].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- Нижний Новгород: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2018. - 84 с. 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А.А. Страноведение (2 язык) [Текст]: Учеб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.-</w:t>
      </w:r>
      <w:proofErr w:type="spellStart"/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ун-т). - Нижний Новгород: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2016. - 83 с. - 181-04.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Тагиль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И.П. Грамматика немецкого языка в упражнениях [Текст]: По новым правилам орфографии и пунктуации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нем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.я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зыка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– 4-е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испр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перераб.и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доп. – Санкт-Петербург: КАРО, 2013. - 384 с.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9. Шарапова, Т.Н. Немецкий язык для начинающих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уроки страноведения=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für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Anfänger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Landeskundeunterricht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Кербер</w:t>
      </w:r>
      <w:proofErr w:type="spellEnd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России, Омский государственный технический университет. - Омск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ОмГТУ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2017. - 100 с.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табл., ил.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.: с. 94. - ISBN 978-5-8149-2569-5; То же [Электронный ресурс]. - URL: http://biblioclub.ru/index.php?page=book&amp;id=493437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10.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Шенкнехт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Т. В..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Nach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Englisch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учебно-методическое пособие по немецкому языку как второму иностранному для первого года обучения, Ч. 1 [Электронный ресурс] /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Москва|Берлин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Директ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-Медиа, 2017. - 103с. – Режим доступа: </w:t>
      </w:r>
      <w:hyperlink r:id="rId31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http://biblioclub.ru/index.php?page=book_red&amp;id=473264</w:t>
        </w:r>
      </w:hyperlink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11. Юрина, М.В.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für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den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Beruf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 (немецкий язык в сфере профессиональной коммуникации)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М.В. Юрина ; Министерство образования и науки РФ, Федеральное государственное бюджетное образовательное учреждение высшего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профессионального образования «Самарский государственный архитектурно-строительный университет». - Самара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Самарский государственный архитектурно-строительный университет, 2014. - 94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978-5-9585-0561-6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</w:t>
      </w:r>
      <w:hyperlink r:id="rId32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http://biblioclub.ru/index.php?page=book&amp;id=256158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(http://elibrary.ru/)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Словарная электронная система «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Мультитран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» (http://www.multitran.ru/)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Электронный переводчик Translate.ru (http://www.translate.ru/)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Электронный словарь ABBY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Lingvo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Pro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(http://lingvopro.abbyyonline.com/ru)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дств пр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едставлен в Приложении 1.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A715E" w:rsidRPr="00F3005B" w:rsidRDefault="00EA715E" w:rsidP="00EA715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EA715E" w:rsidRPr="00F3005B" w:rsidRDefault="00EA715E" w:rsidP="00EA715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Словари иностранных языков он-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лайн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3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34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5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</w:p>
    <w:p w:rsidR="00EA715E" w:rsidRDefault="00EA715E" w:rsidP="00EA715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</w:p>
    <w:p w:rsidR="00EA715E" w:rsidRDefault="00EA715E" w:rsidP="00EA715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</w:p>
    <w:p w:rsidR="00EA715E" w:rsidRDefault="00EA715E" w:rsidP="00EA715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</w:p>
    <w:p w:rsidR="00EA715E" w:rsidRDefault="00EA715E" w:rsidP="00EA715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42325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5.3 ПРОГРАММА ДИСЦИПЛИНЫ</w:t>
      </w:r>
    </w:p>
    <w:p w:rsidR="00EA715E" w:rsidRPr="00F3005B" w:rsidRDefault="00EA715E" w:rsidP="00EA715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«Практика перевода иностранных источников»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«Практика перевода иностранных источников» для бакалавров разработана в соответствии с требованиями к иноязычному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lastRenderedPageBreak/>
        <w:t xml:space="preserve">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ВО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 работы, 24 часа контактной работы, 72 часа самостоятельной работы). 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, владеющие стартовой коммуникативной компетенцией на уровне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B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1 по признанной  общеевропейской шкале компетенций.  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«Практика перевода иностранных источников» является вариативной дисциплиной модуля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A715E" w:rsidRPr="00F3005B" w:rsidRDefault="00EA715E" w:rsidP="00EA715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«Практика перевода иностранных источников»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EA715E" w:rsidRPr="00F3005B" w:rsidRDefault="00EA715E" w:rsidP="00EA715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Практическая значимость данной дисциплины заключается в том, что она способствует повышению уровня владения иностранным и родным языками и совершенствованию навыков письменного и устного перевода.</w:t>
      </w:r>
    </w:p>
    <w:p w:rsidR="00EA715E" w:rsidRPr="00F3005B" w:rsidRDefault="00EA715E" w:rsidP="00EA715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F3005B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F3005B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«Практика перевода иностранных источников»</w:t>
      </w: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материалов различного жанра, типичных трудностях и стандартных способах их преодоления.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норм лексической эквивалентности, соблюдением грамматических, синтаксических и стилистических норм.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3.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EA715E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EA715E" w:rsidRDefault="00EA715E" w:rsidP="00EA715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166"/>
        <w:gridCol w:w="2551"/>
        <w:gridCol w:w="1244"/>
        <w:gridCol w:w="1559"/>
      </w:tblGrid>
      <w:tr w:rsidR="00EA715E" w:rsidRPr="00F3005B" w:rsidTr="00E21BBA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6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A715E" w:rsidRPr="00F3005B" w:rsidTr="00E21BB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715E" w:rsidRPr="00F3005B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осуществлять письменный и устный перевод с соблюдением лексических, грамматических, синтаксических и стилистических норм в соответствии с 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715E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EA715E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EA715E" w:rsidRPr="00F3005B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  <w:tr w:rsidR="00EA715E" w:rsidRPr="00F3005B" w:rsidTr="00E21BB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3-2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и профессиональной сфер общения</w:t>
            </w:r>
          </w:p>
          <w:p w:rsidR="00EA715E" w:rsidRPr="00F3005B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715E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EA715E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EA715E" w:rsidRPr="00F3005B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</w:tbl>
    <w:p w:rsidR="00EA715E" w:rsidRPr="00F3005B" w:rsidRDefault="00EA715E" w:rsidP="00EA715E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A715E" w:rsidRPr="00F3005B" w:rsidRDefault="00EA715E" w:rsidP="00EA715E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EA715E" w:rsidRPr="00F3005B" w:rsidRDefault="00EA715E" w:rsidP="00EA715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lastRenderedPageBreak/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992"/>
        <w:gridCol w:w="1276"/>
        <w:gridCol w:w="1134"/>
        <w:gridCol w:w="850"/>
        <w:gridCol w:w="1134"/>
      </w:tblGrid>
      <w:tr w:rsidR="00EA715E" w:rsidRPr="00F3005B" w:rsidTr="00E21BBA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EA715E" w:rsidRPr="00F3005B" w:rsidTr="00E21BBA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</w:t>
            </w:r>
            <w:proofErr w:type="gramEnd"/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 xml:space="preserve"> СР (в </w:t>
            </w:r>
            <w:proofErr w:type="spellStart"/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т.ч</w:t>
            </w:r>
            <w:proofErr w:type="spellEnd"/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. в ЭИОС)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Теоретические аспекты перевода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1.1. </w:t>
            </w: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Словари и справочники. Информационный поиск в интернете.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Лексические, грамматические и стилистические аспекты перевода.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1.3. Типология текстов. Стилистические особенности текстов.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Освоение текстовых жанров в письменном переводе (часть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Освоение текстовых жанров в письменном переводе (часть 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EA715E" w:rsidRDefault="00EA715E" w:rsidP="00EA715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A715E" w:rsidRPr="00F3005B" w:rsidRDefault="00EA715E" w:rsidP="00EA715E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«Практика перевода иностранных источников» используются  следующие методы обучения: выполнение письменных заданий по переводу, дискуссии, устная и письменная презентация результатов переводческой деятельности, поиск и отбор значимой информации, использование </w:t>
      </w:r>
      <w:proofErr w:type="spellStart"/>
      <w:r w:rsidRPr="00F3005B">
        <w:rPr>
          <w:rFonts w:ascii="Times New Roman" w:eastAsia="Arial" w:hAnsi="Times New Roman" w:cs="Arial"/>
          <w:sz w:val="24"/>
          <w:szCs w:val="24"/>
          <w:lang w:eastAsia="ru-RU"/>
        </w:rPr>
        <w:t>Internet</w:t>
      </w:r>
      <w:proofErr w:type="spellEnd"/>
      <w:r w:rsidRPr="00F3005B">
        <w:rPr>
          <w:rFonts w:ascii="Times New Roman" w:eastAsia="Arial" w:hAnsi="Times New Roman" w:cs="Arial"/>
          <w:sz w:val="24"/>
          <w:szCs w:val="24"/>
          <w:lang w:eastAsia="ru-RU"/>
        </w:rPr>
        <w:t>-ресурсов, информационных баз, методических разработок, специальной учебной литературы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при подготовке перевода.</w:t>
      </w:r>
    </w:p>
    <w:p w:rsidR="00EA715E" w:rsidRDefault="00EA715E" w:rsidP="00EA715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EA715E" w:rsidRPr="00F3005B" w:rsidRDefault="00EA715E" w:rsidP="00EA715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6.1.1. Рейтинг-план (3 семестр, </w:t>
      </w: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  <w:gridCol w:w="12"/>
      </w:tblGrid>
      <w:tr w:rsidR="00EA715E" w:rsidRPr="00F3005B" w:rsidTr="00E21BBA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</w:t>
            </w:r>
            <w:proofErr w:type="gram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(мин/макс)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A715E" w:rsidRPr="00F3005B" w:rsidTr="00E21BBA">
        <w:trPr>
          <w:trHeight w:val="84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A715E" w:rsidRPr="00F3005B" w:rsidTr="00E21BBA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2,5-5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EA715E" w:rsidRPr="00F3005B" w:rsidTr="00E21BBA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5,5-10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EA715E" w:rsidRPr="00F3005B" w:rsidTr="00E21BBA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сообщение/доклад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5-25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EA715E" w:rsidRPr="00F3005B" w:rsidTr="00E21B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A715E" w:rsidRPr="00F3005B" w:rsidTr="00E21BBA">
              <w:tc>
                <w:tcPr>
                  <w:tcW w:w="1686" w:type="dxa"/>
                  <w:shd w:val="clear" w:color="auto" w:fill="FFFFFF"/>
                </w:tcPr>
                <w:p w:rsidR="00EA715E" w:rsidRPr="00F3005B" w:rsidRDefault="00EA715E" w:rsidP="00E21BBA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A715E" w:rsidRPr="00F3005B" w:rsidRDefault="00EA715E" w:rsidP="00E21BBA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EA715E" w:rsidRPr="00F3005B" w:rsidRDefault="00EA715E" w:rsidP="00EA715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6.1.2. Рейтинг-план (4 семестр, экзамен)</w:t>
      </w:r>
    </w:p>
    <w:tbl>
      <w:tblPr>
        <w:tblW w:w="9060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</w:tblGrid>
      <w:tr w:rsidR="00EA715E" w:rsidRPr="00F3005B" w:rsidTr="00E21BBA">
        <w:tc>
          <w:tcPr>
            <w:tcW w:w="426" w:type="dxa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</w:t>
            </w:r>
            <w:proofErr w:type="gram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(мин./макс.)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5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A715E" w:rsidRPr="00F3005B" w:rsidTr="00E21BBA">
        <w:trPr>
          <w:trHeight w:val="844"/>
        </w:trPr>
        <w:tc>
          <w:tcPr>
            <w:tcW w:w="42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A715E" w:rsidRPr="00F3005B" w:rsidTr="00E21BBA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EA715E" w:rsidRPr="00F3005B" w:rsidTr="00E21BBA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EA715E" w:rsidRPr="00F3005B" w:rsidTr="00E21BBA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EA715E" w:rsidRPr="00F3005B" w:rsidTr="00E21BBA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A715E" w:rsidRPr="00F3005B" w:rsidTr="00E21BBA">
              <w:tc>
                <w:tcPr>
                  <w:tcW w:w="1686" w:type="dxa"/>
                  <w:shd w:val="clear" w:color="auto" w:fill="FFFFFF"/>
                </w:tcPr>
                <w:p w:rsidR="00EA715E" w:rsidRPr="00F3005B" w:rsidRDefault="00EA715E" w:rsidP="00E21BBA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A715E" w:rsidRPr="00F3005B" w:rsidRDefault="00EA715E" w:rsidP="00E21BBA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EA715E" w:rsidRPr="00F3005B" w:rsidRDefault="00EA715E" w:rsidP="00EA715E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1. Елагина, Ю.С. Практикум по устному переводу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.: с. 95-98. - ISBN 978-5-7410-1648-0; То же [Электронный ресурс]. - URL: http://biblioclub.ru/index.php?page=book&amp;id=481754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Мельник, О.Г. Перевод текстов в сфере профессиональной коммуникации: учебное пособие / О.Г. Мельник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Инженерно-технологическая академия. - Ростов-на-Дону: Издательство Южного федерального университета, 2015. - 73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в кн.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36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=461937</w:t>
        </w:r>
      </w:hyperlink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Develop Your Reading Skills.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.,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http://biblioclub.ru/index.php?page=book&amp;id=84903 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, Г.А. Теория и практика перевода: (на материале английского языка)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Г.А.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. - Москва; Берлин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Директ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-Медиа, 2015. - 111 с. -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978-5-4475-4569-7; То же [Электронный ресурс]. - URL: http://biblioclub.ru/index.php?page=book&amp;id=362968 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Илюшкина, М.Ю. Теория перевода: основные понятия и проблемы: учебное пособие / М.Ю. Илюшкина; науч. ред. М.О.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- 85 с. -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978-5-9765-2634-1; То же [Электронный ресурс]. - URL: </w:t>
      </w:r>
      <w:hyperlink r:id="rId37" w:history="1">
        <w:r w:rsidRPr="00F3005B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http://biblioclub.ru/index.php?page=book&amp;id=482153</w:t>
        </w:r>
      </w:hyperlink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3. Мосиенко, Л.В. Практикум по письменному переводу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</w:t>
      </w:r>
      <w:hyperlink r:id="rId38" w:history="1">
        <w:r w:rsidRPr="00F3005B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http://biblioclub.ru/index.php?page=book&amp;id=481798</w:t>
        </w:r>
      </w:hyperlink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4. Практикум перевода: учебно-методическое пособие / сост. М.Ю. Илюшкина, Н.Н. Токарева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науч. ред. М.О.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. - 3-е изд., стер. - Москва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Издательство «Флинта», 2017. - 89 с. -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. в кн. - ISBN 978-5-9765-2635-8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http://biblioclub.ru/index.php?page=book&amp;id=482205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5. Практикум по переводу речей и интервью: учебное пособие по устному переводу / И.В. Гуляева, Л.А. Пасечная, О.М. Снигирева, В.Е. Щербина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Министерство образования и науки Российской Федерации, Оренбургский Государственный Университет. - Оренбург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ОГУ, 2016. - 140 с. -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978-5-7410-1481-3; То же [Электронный ресурс]. - URL: </w:t>
      </w:r>
      <w:hyperlink r:id="rId39" w:history="1">
        <w:r w:rsidRPr="00F3005B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6. Фролова, В.П. Основы теории и практики научно-технического перевода и научного общения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2017. - 157 с. -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. в кн. - ISBN 978-5-00032-</w:t>
      </w: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 xml:space="preserve">256-7; То же [Электронный ресурс]. - URL: </w:t>
      </w:r>
      <w:hyperlink r:id="rId40" w:history="1">
        <w:r w:rsidRPr="00F3005B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highlight w:val="yellow"/>
          <w:lang w:eastAsia="ru-RU"/>
        </w:rPr>
      </w:pP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highlight w:val="yellow"/>
          <w:lang w:eastAsia="ru-RU"/>
        </w:rPr>
      </w:pP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обучающихся</w:t>
      </w:r>
      <w:proofErr w:type="gramEnd"/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по дисциплине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Г.А. Теория и практика перевода: (на материале английского языка)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Г.А.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- Москва; Берлин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Директ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-Медиа, 2015. - 111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978-5-4475-4569-7; То же [Электронный ресурс]. - URL: http://biblioclub.ru/index.php?page=book&amp;id=362968 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Елагина, Ю.С. Практикум по устному переводу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.: с. 95-98. - ISBN 978-5-7410-1648-0; То же [Электронный ресурс]. - URL: http://biblioclub.ru/index.php?page=book&amp;id=481754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Илюшкина, М.Ю. Теория перевода: основные понятия и проблемы: учебное пособие / М.Ю. Илюшкина; науч. ред. М.О.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- 85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978-5-9765-2634-1; То же [Электронный ресурс]. - URL: http://biblioclub.ru/index.php?page=book&amp;id=482153 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Мельник, О.Г. Перевод текстов в сфере профессиональной коммуникации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О.Г. Мельник ; Министерство образования и науки РФ, Южный федеральный университет, Инженерно-технологическая академия. - Ростов-на-Дону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2015. - 73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в кн.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http://biblioclub.ru/index.php?page=book&amp;id=461937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5. Мосиенко, Л.В. Практикум по письменному переводу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http://biblioclub.ru/index.php?page=book&amp;id=481798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6. Практикум перевода: учебно-методическое пособие / сост. М.Ю. Илюшкина, Н.Н. Токарева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науч. ред. М.О.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- 3-е изд., стер. - Москва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«Флинта», 2017. - 89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978-5-9765-2635-8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http://biblioclub.ru/index.php?page=book&amp;id=482205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7. Практикум по переводу речей и интервью: учебное пособие по устному переводу / И.В. Гуляева, Л.А. Пасечная, О.М. Снигирева, В.Е. Щербина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Российской Федерации, Оренбургский Государственный Университет. - Оренбург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ОГУ, 2016. - 140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978-5-7410-1481-3; То же [Электронный ресурс]. - URL: </w:t>
      </w:r>
      <w:hyperlink r:id="rId41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8.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Develop Your Reading Skills.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.,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http://biblioclub.ru/index.php?page=book&amp;id=84903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9. Фролова, В.П. Основы теории и практики научно-технического перевода и научного общения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В.П. Фролова, Л.В. Кожанова ; науч. ред. Е.А.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Чигирин ; Министерство образования и науки РФ, Воронежский государственный университет инженерных технологий. - Воронеж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2017. - 157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978-5-00032-256-7; То же [Электронный ресурс]. - URL: </w:t>
      </w:r>
      <w:hyperlink r:id="rId42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</w:t>
      </w:r>
      <w:hyperlink r:id="rId43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</w:t>
      </w:r>
      <w:hyperlink r:id="rId44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http://www.breakingnewsenglish.com/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Официальный сайт BBC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News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5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http://www.bbc.com/news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Словарная электронная система «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Мультитран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» (</w:t>
      </w:r>
      <w:hyperlink r:id="rId46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5.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Электронный переводчик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Translate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7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A715E" w:rsidRPr="00E42325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6. Электронный словарь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ABBY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Lingvo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Pro</w:t>
      </w:r>
      <w:r w:rsidRPr="00E42325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8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</w:t>
        </w:r>
        <w:r w:rsidRPr="00E42325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lingvopro</w:t>
        </w:r>
        <w:proofErr w:type="spellEnd"/>
        <w:r w:rsidRPr="00E42325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abbyyonline</w:t>
        </w:r>
        <w:proofErr w:type="spellEnd"/>
        <w:r w:rsidRPr="00E42325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com</w:t>
        </w:r>
        <w:r w:rsidRPr="00E42325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/</w:t>
        </w:r>
        <w:proofErr w:type="spellStart"/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E42325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A715E" w:rsidRPr="00E42325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дств пр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едставлен в Приложении 1.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A715E" w:rsidRPr="00F3005B" w:rsidRDefault="00EA715E" w:rsidP="00EA715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EA715E" w:rsidRPr="00F3005B" w:rsidRDefault="00EA715E" w:rsidP="00EA715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Научная электронная библиотека (</w:t>
      </w:r>
      <w:hyperlink r:id="rId49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Словари иностранных языков он-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лайн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0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2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Электронные переводчики (</w:t>
      </w:r>
      <w:hyperlink r:id="rId53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4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https://translate.google.ru/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EA715E" w:rsidRPr="00F3005B" w:rsidRDefault="00EA715E" w:rsidP="00EA715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5.4. ПРОГРАММА ДИСЦИПЛИНЫ </w:t>
      </w:r>
    </w:p>
    <w:p w:rsidR="00EA715E" w:rsidRPr="00F3005B" w:rsidRDefault="00EA715E" w:rsidP="00EA715E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lastRenderedPageBreak/>
        <w:t xml:space="preserve">«Подготовка к экзамену </w:t>
      </w:r>
      <w:r w:rsidRPr="00F3005B">
        <w:rPr>
          <w:rFonts w:ascii="Times New Roman" w:eastAsia="Arial" w:hAnsi="Times New Roman" w:cs="Times New Roman"/>
          <w:b/>
          <w:caps/>
          <w:sz w:val="24"/>
          <w:szCs w:val="24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»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«Подготовка к экзамену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и является составной частью Общей образовательной программы высшего образования (ООП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ВО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), нацеленной на подготовку высококвалифицированных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подготовки к экзамену в формате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общей трудоемкостью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работы, 24 часа контактной работы, 72 часа самостоятельной работы). 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Данная дисциплина призвана сформировать у студентов навыки и умения, необходимые для решения коммуникативных задач в различных ситуациях общения на иностранном языке, для осуществления информационной и познавательной деятельности и для дальнейшего повышения уровня языковой компетенции. Целевая группа данного курса - студенты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бакалавриата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владеющие стартовой коммуникативной компетенцией на уровне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 по признанной общеевропейской шкале компетенций.  </w:t>
      </w:r>
    </w:p>
    <w:p w:rsidR="00EA715E" w:rsidRPr="00F3005B" w:rsidRDefault="00EA715E" w:rsidP="00EA715E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Дисциплина «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Подготовка к экза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мену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является вариативной дисциплиной модуля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A715E" w:rsidRPr="00F3005B" w:rsidRDefault="00EA715E" w:rsidP="00EA715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циплины «Подготовка к экзамену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» является развитие общей, лингвистической, прагматической и межкультурной компетенций, способствующих, во взаимодействии с другими дисциплинами, формированию профессиональных навыков студентов.</w:t>
      </w:r>
    </w:p>
    <w:p w:rsidR="00EA715E" w:rsidRPr="00F3005B" w:rsidRDefault="00EA715E" w:rsidP="00EA715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Практическая значимость данной дисциплины заключается в том, что она способствует повышению уровня владения иностранным языком, формированию у студентов способности и готовности к развитию навыков профессионально-ориентированного иноязычного общения, необходимых для интеграции в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мультиязыковую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профессиональную среду с целью реализации будущих профессиональных задач, осуществления научной работы и повышения конкурентоспособности выпускника на рынке труда.  </w:t>
      </w:r>
    </w:p>
    <w:p w:rsidR="00EA715E" w:rsidRPr="00F3005B" w:rsidRDefault="00EA715E" w:rsidP="00EA715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F3005B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F3005B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»</w:t>
      </w: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EA715E" w:rsidRPr="00F3005B" w:rsidRDefault="00EA715E" w:rsidP="00EA715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1. Повысить уровень языковой компетенции путем расширения диапазона лексических и грамматических форм на уровне восприятия и воспроизведения, совершенствования навыков и умений построения устного и письменного высказывания на английском языке, навыков восприятия и обработки информации, полученной из печатных и электронных источников, и навыков восприятия на слух аутентичной английской речи.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Развить социокультурную компетенцию и расширить знания о культурных особенностях, традициях, нормах поведения и этикета народов-носителей языка, </w:t>
      </w:r>
      <w:r w:rsidRPr="00F3005B">
        <w:rPr>
          <w:rFonts w:ascii="Times New Roman" w:eastAsia="Arial" w:hAnsi="Times New Roman" w:cs="Arial"/>
          <w:sz w:val="24"/>
          <w:szCs w:val="24"/>
          <w:lang w:eastAsia="ru-RU"/>
        </w:rPr>
        <w:t xml:space="preserve">развить </w:t>
      </w:r>
      <w:r w:rsidRPr="00F3005B">
        <w:rPr>
          <w:rFonts w:ascii="Times New Roman" w:eastAsia="Arial" w:hAnsi="Times New Roman" w:cs="Arial"/>
          <w:sz w:val="24"/>
          <w:szCs w:val="24"/>
          <w:lang w:eastAsia="ru-RU"/>
        </w:rPr>
        <w:lastRenderedPageBreak/>
        <w:t>навыки корректного речевого поведения в разнообразных условиях общения с учетом национально-культурных особенностей стран изучаемого языка, норм вербального поведения представителей иноязычной культуры и современных требований политкорректности.</w:t>
      </w:r>
    </w:p>
    <w:p w:rsidR="00EA715E" w:rsidRPr="00F3005B" w:rsidRDefault="00EA715E" w:rsidP="00EA715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ab/>
        <w:t>3. Сф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ормировать способность и готовность студентов к использованию английского языка как средства общекультурного развития, самообразования и профессионального самосовершенствования.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Повысить уровень мотивации к дальнейшему изучению английского языка, способствующей развитию познавательной, научной и профессиональной деятельности студента.</w:t>
      </w:r>
    </w:p>
    <w:p w:rsidR="00EA715E" w:rsidRPr="00F3005B" w:rsidRDefault="00EA715E" w:rsidP="00EA715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4. Образовательные результаты 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850"/>
        <w:gridCol w:w="1985"/>
        <w:gridCol w:w="1559"/>
        <w:gridCol w:w="1843"/>
      </w:tblGrid>
      <w:tr w:rsidR="00EA715E" w:rsidRPr="00F3005B" w:rsidTr="00E21BBA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proofErr w:type="gram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EA715E" w:rsidRPr="00F3005B" w:rsidTr="00E21BBA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A715E" w:rsidRPr="00F3005B" w:rsidRDefault="00EA715E" w:rsidP="00E21BBA">
            <w:pPr>
              <w:widowControl w:val="0"/>
              <w:spacing w:after="0" w:line="276" w:lineRule="auto"/>
              <w:ind w:left="141" w:hanging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</w:t>
            </w:r>
          </w:p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применять лингвистические знания и корректно строить устные и письменные высказывания </w:t>
            </w:r>
            <w:proofErr w:type="gram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иностранном </w:t>
            </w:r>
            <w:proofErr w:type="gram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языке</w:t>
            </w:r>
            <w:proofErr w:type="gram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в рамках изучаемой тематики и с учетом функциональных и стилистических особенностей языка в процессе организации общения и решения коммуникативных задач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A715E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EA715E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EA715E" w:rsidRPr="00F3005B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практические задания;</w:t>
            </w:r>
          </w:p>
          <w:p w:rsidR="00EA715E" w:rsidRPr="00F3005B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</w:t>
            </w:r>
          </w:p>
          <w:p w:rsidR="00EA715E" w:rsidRPr="00F3005B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устный ответ;</w:t>
            </w:r>
          </w:p>
          <w:p w:rsidR="00EA715E" w:rsidRPr="00F3005B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A715E" w:rsidRPr="00F3005B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презентация.</w:t>
            </w:r>
          </w:p>
        </w:tc>
      </w:tr>
      <w:tr w:rsidR="00EA715E" w:rsidRPr="00F3005B" w:rsidTr="00E21BBA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A715E" w:rsidRPr="00F3005B" w:rsidRDefault="00EA715E" w:rsidP="00E21BBA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способность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находить, воспринимать и использовать информацию на иностранном языке, полученную из печатных и электронных источников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ОР.2-4-2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осуществлять самостоятельный творческий поиск информации на иностранном языке и умение использовать ее для эффективного иноязычного общения 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A715E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УК-4.1</w:t>
            </w:r>
          </w:p>
          <w:p w:rsidR="00EA715E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EA715E" w:rsidRPr="00F3005B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Эссе/сочинение;</w:t>
            </w:r>
          </w:p>
          <w:p w:rsidR="00EA715E" w:rsidRPr="00F3005B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презентация</w:t>
            </w:r>
          </w:p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A715E" w:rsidRPr="00F3005B" w:rsidRDefault="00EA715E" w:rsidP="00EA715E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EA715E" w:rsidRPr="00F3005B" w:rsidRDefault="00EA715E" w:rsidP="00EA715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EA715E" w:rsidRPr="00F3005B" w:rsidRDefault="00EA715E" w:rsidP="00EA715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851"/>
        <w:gridCol w:w="1417"/>
        <w:gridCol w:w="1134"/>
        <w:gridCol w:w="1157"/>
        <w:gridCol w:w="850"/>
      </w:tblGrid>
      <w:tr w:rsidR="00EA715E" w:rsidRPr="00F3005B" w:rsidTr="00E21BBA"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EA715E" w:rsidRPr="00F3005B" w:rsidTr="00E21BBA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Контактная</w:t>
            </w:r>
            <w:proofErr w:type="gramEnd"/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 xml:space="preserve"> СР (в </w:t>
            </w:r>
            <w:proofErr w:type="spellStart"/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т.ч</w:t>
            </w:r>
            <w:proofErr w:type="spellEnd"/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. в ЭИОС)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 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A family affair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EA715E" w:rsidRPr="00F3005B" w:rsidTr="00E21BB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</w:t>
            </w:r>
            <w:r w:rsidRPr="00F3005B">
              <w:rPr>
                <w:rFonts w:ascii="Times New Roman" w:eastAsia="Arial" w:hAnsi="Times New Roman" w:cs="Times New Roman"/>
                <w:sz w:val="24"/>
                <w:lang w:val="en-US" w:eastAsia="ru-RU"/>
              </w:rPr>
              <w:t xml:space="preserve"> Leisure and pleasure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A715E" w:rsidRPr="00F3005B" w:rsidTr="00E21BB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3 Happy holiday!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EA715E" w:rsidRPr="00F3005B" w:rsidTr="00E21BB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4 Food, glorious food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EA715E" w:rsidRPr="00F3005B" w:rsidTr="00E21BB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A715E" w:rsidRPr="00F3005B" w:rsidTr="00E21BB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en-US" w:eastAsia="ja-JP"/>
              </w:rPr>
            </w:pP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5. Studying abroad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EA715E" w:rsidRPr="00F3005B" w:rsidTr="00E21BB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</w:pP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6. The planet in danger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A715E" w:rsidRPr="00F3005B" w:rsidTr="00E21BB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7. My first job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8. 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High adventure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A715E" w:rsidRPr="00F3005B" w:rsidTr="00E21BB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9. 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Star performances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A715E" w:rsidRPr="00F3005B" w:rsidTr="00E21BB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lastRenderedPageBreak/>
              <w:t>Тема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10. Secrets of the mind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EA715E" w:rsidRPr="00F3005B" w:rsidTr="00E21BB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Spend, spend, </w:t>
            </w:r>
            <w:proofErr w:type="gram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</w:t>
            </w:r>
            <w:proofErr w:type="gram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A715E" w:rsidRPr="00F3005B" w:rsidTr="00E21BB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12. 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Staying healthy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EA715E" w:rsidRPr="00F3005B" w:rsidTr="00E21BB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13. Animal kingdom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A715E" w:rsidRPr="00F3005B" w:rsidTr="00E21BB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14.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House space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</w:tr>
      <w:tr w:rsidR="00EA715E" w:rsidRPr="00F3005B" w:rsidTr="00E21BB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15.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Fiesta!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A715E" w:rsidRPr="00F3005B" w:rsidTr="00E21BB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16. Machine age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</w:tr>
      <w:tr w:rsidR="00EA715E" w:rsidRPr="00F3005B" w:rsidTr="00E21BB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EA715E" w:rsidRPr="00F3005B" w:rsidRDefault="00EA715E" w:rsidP="00EA715E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A715E" w:rsidRPr="00F3005B" w:rsidRDefault="00EA715E" w:rsidP="00EA715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Программа дис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циплины «Подготовка к экзамену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» предусматривает практические занятия, выполнение домашних и индивидуальных заданий, самостоятельную работу с использованием образовательной среды «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Moodle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» и Интернет-ресурсов.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дисц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иплины «Подготовка к экзамену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используются следующие методы обучения: выполнение языковых, речевых и коммуникативных упражнений, тестов и контрольных работ, работа с текстами по чтению и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аудированию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  <w:proofErr w:type="gramEnd"/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Технологическая карта дисциплины</w:t>
      </w:r>
    </w:p>
    <w:p w:rsidR="00EA715E" w:rsidRPr="00F3005B" w:rsidRDefault="00EA715E" w:rsidP="00EA715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6.1. Рейтинг-план (3 семестр, 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зачет</w:t>
      </w: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EA715E" w:rsidRPr="00F3005B" w:rsidTr="00E21BBA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_Hlk11949634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</w:t>
            </w:r>
            <w:proofErr w:type="gram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A715E" w:rsidRPr="00F3005B" w:rsidTr="00E21BBA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A715E" w:rsidRPr="00F3005B" w:rsidTr="00E21BBA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10-20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EA715E" w:rsidRPr="00F3005B" w:rsidTr="00E21BBA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A715E" w:rsidRPr="00F3005B" w:rsidRDefault="00EA715E" w:rsidP="00E21B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A715E" w:rsidRPr="00F3005B" w:rsidRDefault="00EA715E" w:rsidP="00E21B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A715E" w:rsidRPr="00F3005B" w:rsidRDefault="00EA715E" w:rsidP="00E21B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-10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EA715E" w:rsidRPr="00F3005B" w:rsidTr="00E21BBA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A715E" w:rsidRPr="00F3005B" w:rsidTr="00E21BBA">
              <w:tc>
                <w:tcPr>
                  <w:tcW w:w="1686" w:type="dxa"/>
                  <w:shd w:val="clear" w:color="auto" w:fill="FFFFFF"/>
                </w:tcPr>
                <w:p w:rsidR="00EA715E" w:rsidRPr="00F3005B" w:rsidRDefault="00EA715E" w:rsidP="00E21BBA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A715E" w:rsidRPr="00F3005B" w:rsidRDefault="00EA715E" w:rsidP="00E21BBA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bookmarkEnd w:id="2"/>
    </w:tbl>
    <w:p w:rsidR="00EA715E" w:rsidRPr="00F3005B" w:rsidRDefault="00EA715E" w:rsidP="00EA715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360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EA715E" w:rsidRPr="00F3005B" w:rsidTr="00E21BBA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</w:t>
            </w:r>
            <w:proofErr w:type="gram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A715E" w:rsidRPr="00F3005B" w:rsidTr="00E21BBA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A715E" w:rsidRPr="00F3005B" w:rsidTr="00E21BBA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A715E" w:rsidRPr="00F3005B" w:rsidTr="00E21BBA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A715E" w:rsidRPr="00F3005B" w:rsidRDefault="00EA715E" w:rsidP="00E21B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A715E" w:rsidRPr="00F3005B" w:rsidRDefault="00EA715E" w:rsidP="00E21B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A715E" w:rsidRPr="00F3005B" w:rsidRDefault="00EA715E" w:rsidP="00E21B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A715E" w:rsidRPr="00F3005B" w:rsidTr="00E21BBA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EA715E" w:rsidRPr="00F3005B" w:rsidTr="00E21BBA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A715E" w:rsidRPr="00F3005B" w:rsidTr="00E21BBA">
              <w:tc>
                <w:tcPr>
                  <w:tcW w:w="1686" w:type="dxa"/>
                  <w:shd w:val="clear" w:color="auto" w:fill="FFFFFF"/>
                </w:tcPr>
                <w:p w:rsidR="00EA715E" w:rsidRPr="00F3005B" w:rsidRDefault="00EA715E" w:rsidP="00E21BBA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A715E" w:rsidRPr="00F3005B" w:rsidRDefault="00EA715E" w:rsidP="00E21BBA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EA715E" w:rsidRPr="00F3005B" w:rsidRDefault="00EA715E" w:rsidP="00EA715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1. </w:t>
      </w:r>
      <w:hyperlink r:id="rId55" w:history="1">
        <w:r w:rsidRPr="00F3005B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Brook-Hart G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uy. </w:t>
      </w:r>
      <w:r w:rsidRPr="00F300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Complete First. </w:t>
      </w:r>
      <w:proofErr w:type="gramStart"/>
      <w:r w:rsidRPr="00F300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Second edition.</w:t>
      </w:r>
      <w:proofErr w:type="gramEnd"/>
      <w:r w:rsidRPr="00F300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– Cambridge University Press</w:t>
      </w:r>
      <w:proofErr w:type="gramStart"/>
      <w:r w:rsidRPr="00F300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 2015</w:t>
      </w:r>
      <w:proofErr w:type="gramEnd"/>
      <w:r w:rsidRPr="00F300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– 251 pages.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Latham-Koenig C. English File: Pre-intermediate Student's Book. - Third edition. - Oxford: Oxford University Press, 2016. - 168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Latham-Koenig C. English File: Intermediate Student's Book. - Third edition. - Oxford: Oxford University Press, 2017. - 168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4. Mastering English through Global Debate: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учебник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Издательский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дом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Высшей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школы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экономики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ил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:rsidR="00EA715E" w:rsidRPr="00F3005B" w:rsidRDefault="00EA715E" w:rsidP="00EA715E">
      <w:p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A715E" w:rsidRPr="00F3005B" w:rsidRDefault="00EA715E" w:rsidP="00EA715E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1.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A715E" w:rsidRPr="00F3005B" w:rsidRDefault="00EA715E" w:rsidP="00EA715E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Part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http://biblioclub.ru/index.php?page=book&amp;id=462068</w:t>
      </w:r>
    </w:p>
    <w:p w:rsidR="00EA715E" w:rsidRPr="00F3005B" w:rsidRDefault="00EA715E" w:rsidP="00EA715E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М.А. Учебник английского языка: для неязыковых гуманитарных вузов. Начальный этап обучения: учебное пособие / М.А.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EA715E" w:rsidRPr="00F3005B" w:rsidRDefault="00EA715E" w:rsidP="00EA715E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., 2016. - 85 с.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 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6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A715E" w:rsidRPr="00F3005B" w:rsidRDefault="00EA715E" w:rsidP="00EA715E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5. Речевой практикум по английскому языку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Бакалавриат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): учебное пособие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2 ч. / А.А.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Дрюченко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Козыренко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Мякушкина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М.В. Ивлева ; науч. ред. Е.А. Чигирин ; Министерство образования и науки РФ, Воронежский государственный университет инженерных технологий. - Воронеж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2016. - Ч. 1. - 273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7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A715E" w:rsidRPr="00F3005B" w:rsidRDefault="00EA715E" w:rsidP="00EA715E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О.В. Develop Your Reading Skills.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Обучение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чтению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и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переводу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английский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язык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учебное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пособие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О.В.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- 3-е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.,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стереотип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Издательство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Флинта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с. - ISBN 978-5-89349-953-7;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58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обучающихся</w:t>
      </w:r>
      <w:proofErr w:type="gramEnd"/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по дисциплине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с.: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59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федерального университета, 2016. - 264 с.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др.;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отв. ред. М.Л.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М.А. Учебник английского языка: для неязыковых гуманитарных вузов. Начальный этап обучения: учебное пособие / М.А.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- 637 с. - (Библиотека студента). -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 учебное пособие / В.З. Давыдов; Южный федеральный университет, Институт филологии, журналистики и межкультурной коммуникации. - Ростов-на-Дону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с. : ил 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0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Альтаир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МГАВТ, 2016. - 38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1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276" w:lineRule="auto"/>
        <w:ind w:left="700" w:firstLine="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A715E" w:rsidRPr="00F3005B" w:rsidRDefault="00EA715E" w:rsidP="00EA715E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Cambridge English Language Assessment (</w:t>
      </w:r>
      <w:hyperlink r:id="rId62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http://www.cambridgeenglish.org/exams/first/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u w:val="single"/>
          <w:lang w:val="en-US" w:eastAsia="ru-RU"/>
        </w:rPr>
        <w:t xml:space="preserve">) </w:t>
      </w:r>
    </w:p>
    <w:p w:rsidR="00EA715E" w:rsidRPr="00F3005B" w:rsidRDefault="00EA715E" w:rsidP="00EA715E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63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A715E" w:rsidRPr="00F3005B" w:rsidRDefault="00EA715E" w:rsidP="00EA715E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Кембриджский словарь английского языка (</w:t>
      </w:r>
      <w:hyperlink r:id="rId64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A715E" w:rsidRPr="00F3005B" w:rsidRDefault="00EA715E" w:rsidP="00EA715E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65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A715E" w:rsidRPr="00F3005B" w:rsidRDefault="00EA715E" w:rsidP="00EA715E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66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67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EA715E" w:rsidRPr="00F3005B" w:rsidRDefault="00EA715E" w:rsidP="00EA715E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8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дств пр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едставлен в Приложении 1.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A715E" w:rsidRPr="00F3005B" w:rsidRDefault="00EA715E" w:rsidP="00EA715E">
      <w:pPr>
        <w:autoSpaceDE w:val="0"/>
        <w:autoSpaceDN w:val="0"/>
        <w:adjustRightInd w:val="0"/>
        <w:spacing w:after="0" w:line="276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005B">
        <w:rPr>
          <w:rFonts w:ascii="Times New Roman" w:eastAsia="Calibri" w:hAnsi="Times New Roman" w:cs="Times New Roman"/>
          <w:sz w:val="24"/>
          <w:szCs w:val="24"/>
        </w:rPr>
        <w:t xml:space="preserve">Оборудование учебного кабинета: комплект электронных пособий для студентов, материалы электронных папок, словари, тесты, раздаточный материал. Дополнительный материал и задания для самостоятельной работы размещены на образовательной платформе </w:t>
      </w:r>
      <w:proofErr w:type="spellStart"/>
      <w:r w:rsidRPr="00F3005B">
        <w:rPr>
          <w:rFonts w:ascii="Times New Roman" w:eastAsia="Calibri" w:hAnsi="Times New Roman" w:cs="Times New Roman"/>
          <w:sz w:val="24"/>
          <w:szCs w:val="24"/>
        </w:rPr>
        <w:t>moodle</w:t>
      </w:r>
      <w:proofErr w:type="spellEnd"/>
      <w:r w:rsidRPr="00F3005B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Arial"/>
          <w:sz w:val="24"/>
          <w:szCs w:val="24"/>
          <w:lang w:eastAsia="ru-RU"/>
        </w:rPr>
        <w:lastRenderedPageBreak/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276" w:lineRule="auto"/>
        <w:ind w:left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A715E" w:rsidRPr="00F3005B" w:rsidRDefault="00EA715E" w:rsidP="00EA715E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Microsoft Office (Excel, Power Point, Word).</w:t>
      </w:r>
    </w:p>
    <w:p w:rsidR="00EA715E" w:rsidRPr="00F3005B" w:rsidRDefault="00EA715E" w:rsidP="00EA715E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9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EA715E" w:rsidRPr="00F3005B" w:rsidRDefault="00EA715E" w:rsidP="00EA715E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70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A715E" w:rsidRPr="00F3005B" w:rsidRDefault="00EA715E" w:rsidP="00EA715E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7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72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EA715E" w:rsidRPr="00F3005B" w:rsidRDefault="00EA715E" w:rsidP="00EA715E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73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A715E" w:rsidRDefault="00EA715E" w:rsidP="00EA715E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A715E" w:rsidRDefault="00EA715E" w:rsidP="00EA715E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16F38">
        <w:rPr>
          <w:rFonts w:ascii="Times New Roman" w:eastAsia="Times New Roman" w:hAnsi="Times New Roman" w:cs="Times New Roman"/>
          <w:b/>
          <w:bCs/>
          <w:sz w:val="24"/>
          <w:szCs w:val="24"/>
        </w:rPr>
        <w:t>6. ПРАКТИКА ПО МОДУЛЮ</w:t>
      </w:r>
    </w:p>
    <w:p w:rsidR="00EA715E" w:rsidRDefault="00EA715E" w:rsidP="00EA715E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16F38">
        <w:rPr>
          <w:rFonts w:ascii="Times New Roman" w:eastAsia="Times New Roman" w:hAnsi="Times New Roman" w:cs="Times New Roman"/>
          <w:bCs/>
          <w:i/>
          <w:sz w:val="24"/>
          <w:szCs w:val="24"/>
        </w:rPr>
        <w:t>Не преду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с</w:t>
      </w:r>
      <w:r w:rsidRPr="00716F38">
        <w:rPr>
          <w:rFonts w:ascii="Times New Roman" w:eastAsia="Times New Roman" w:hAnsi="Times New Roman" w:cs="Times New Roman"/>
          <w:bCs/>
          <w:i/>
          <w:sz w:val="24"/>
          <w:szCs w:val="24"/>
        </w:rPr>
        <w:t>мотрена</w:t>
      </w:r>
    </w:p>
    <w:p w:rsidR="00EA715E" w:rsidRPr="00F3005B" w:rsidRDefault="00EA715E" w:rsidP="00EA715E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3005B">
        <w:rPr>
          <w:rFonts w:ascii="Times New Roman" w:eastAsia="Times New Roman" w:hAnsi="Times New Roman" w:cs="Times New Roman"/>
          <w:b/>
          <w:bCs/>
          <w:sz w:val="24"/>
          <w:szCs w:val="24"/>
        </w:rPr>
        <w:t>7. ПРОГРАММА ИТОГОВОЙ АТТЕСТАЦИИ</w:t>
      </w:r>
    </w:p>
    <w:p w:rsidR="00EA715E" w:rsidRDefault="00EA715E" w:rsidP="00EA715E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EA715E" w:rsidRPr="001D1781" w:rsidRDefault="00EA715E" w:rsidP="00EA715E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EA715E" w:rsidRPr="001D1781" w:rsidRDefault="00EA715E" w:rsidP="00EA715E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EA715E" w:rsidRPr="001D1781" w:rsidRDefault="00EA715E" w:rsidP="00EA715E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D1781">
        <w:rPr>
          <w:rFonts w:ascii="Times New Roman" w:hAnsi="Times New Roman"/>
          <w:sz w:val="24"/>
          <w:szCs w:val="24"/>
        </w:rPr>
        <w:t>–  рейтинговый</w:t>
      </w:r>
      <w:proofErr w:type="gramEnd"/>
      <w:r w:rsidRPr="001D1781">
        <w:rPr>
          <w:rFonts w:ascii="Times New Roman" w:hAnsi="Times New Roman"/>
          <w:sz w:val="24"/>
          <w:szCs w:val="24"/>
        </w:rPr>
        <w:t xml:space="preserve">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EA715E" w:rsidRPr="001D1781" w:rsidRDefault="00EA3B83" w:rsidP="00EA715E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EA715E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EA715E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EA715E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EA715E" w:rsidRPr="001D1781" w:rsidRDefault="00EA3B83" w:rsidP="00EA715E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EA715E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EA715E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EA715E" w:rsidRPr="001D1781" w:rsidRDefault="00EA3B83" w:rsidP="00EA715E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EA715E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EA715E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EA715E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EA715E" w:rsidRPr="001D1781" w:rsidRDefault="00EA3B83" w:rsidP="00EA715E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EA715E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EA715E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EA715E" w:rsidRPr="00F16F8D" w:rsidRDefault="00EA715E" w:rsidP="00EA715E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EA715E" w:rsidRDefault="00EA715E" w:rsidP="00EA715E"/>
    <w:p w:rsidR="00EA715E" w:rsidRDefault="00EA715E" w:rsidP="00EA715E">
      <w:pPr>
        <w:spacing w:after="0" w:line="360" w:lineRule="auto"/>
        <w:ind w:firstLine="709"/>
        <w:jc w:val="center"/>
      </w:pPr>
    </w:p>
    <w:p w:rsidR="00EA715E" w:rsidRDefault="00EA715E" w:rsidP="00EA715E">
      <w:pPr>
        <w:spacing w:after="0" w:line="360" w:lineRule="auto"/>
        <w:ind w:firstLine="709"/>
        <w:jc w:val="center"/>
      </w:pPr>
    </w:p>
    <w:p w:rsidR="00185860" w:rsidRDefault="00185860" w:rsidP="00EA715E">
      <w:pPr>
        <w:spacing w:after="0" w:line="360" w:lineRule="auto"/>
        <w:ind w:firstLine="709"/>
        <w:jc w:val="center"/>
      </w:pPr>
    </w:p>
    <w:sectPr w:rsidR="001858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B83" w:rsidRDefault="00EA3B83" w:rsidP="00EA715E">
      <w:pPr>
        <w:spacing w:after="0" w:line="240" w:lineRule="auto"/>
      </w:pPr>
      <w:r>
        <w:separator/>
      </w:r>
    </w:p>
  </w:endnote>
  <w:endnote w:type="continuationSeparator" w:id="0">
    <w:p w:rsidR="00EA3B83" w:rsidRDefault="00EA3B83" w:rsidP="00EA7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0599420"/>
      <w:docPartObj>
        <w:docPartGallery w:val="Page Numbers (Bottom of Page)"/>
        <w:docPartUnique/>
      </w:docPartObj>
    </w:sdtPr>
    <w:sdtEndPr/>
    <w:sdtContent>
      <w:p w:rsidR="00EA715E" w:rsidRDefault="00EA715E">
        <w:pPr>
          <w:pStyle w:val="af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4A2F">
          <w:rPr>
            <w:noProof/>
          </w:rPr>
          <w:t>2</w:t>
        </w:r>
        <w:r>
          <w:fldChar w:fldCharType="end"/>
        </w:r>
      </w:p>
    </w:sdtContent>
  </w:sdt>
  <w:p w:rsidR="00EA715E" w:rsidRDefault="00EA715E">
    <w:pPr>
      <w:pStyle w:val="af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B83" w:rsidRDefault="00EA3B83" w:rsidP="00EA715E">
      <w:pPr>
        <w:spacing w:after="0" w:line="240" w:lineRule="auto"/>
      </w:pPr>
      <w:r>
        <w:separator/>
      </w:r>
    </w:p>
  </w:footnote>
  <w:footnote w:type="continuationSeparator" w:id="0">
    <w:p w:rsidR="00EA3B83" w:rsidRDefault="00EA3B83" w:rsidP="00EA71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E1EE1"/>
    <w:multiLevelType w:val="hybridMultilevel"/>
    <w:tmpl w:val="3DF446C4"/>
    <w:lvl w:ilvl="0" w:tplc="5E149B58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ED09F5"/>
    <w:multiLevelType w:val="hybridMultilevel"/>
    <w:tmpl w:val="6C706BBE"/>
    <w:lvl w:ilvl="0" w:tplc="D998409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>
    <w:nsid w:val="0B6A23E3"/>
    <w:multiLevelType w:val="multilevel"/>
    <w:tmpl w:val="C4FED0E6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">
    <w:nsid w:val="0E0751C0"/>
    <w:multiLevelType w:val="multilevel"/>
    <w:tmpl w:val="C1903972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23D5FFB"/>
    <w:multiLevelType w:val="hybridMultilevel"/>
    <w:tmpl w:val="FB1E4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E9745E"/>
    <w:multiLevelType w:val="hybridMultilevel"/>
    <w:tmpl w:val="6A280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507A54"/>
    <w:multiLevelType w:val="hybridMultilevel"/>
    <w:tmpl w:val="7BACF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826E90"/>
    <w:multiLevelType w:val="hybridMultilevel"/>
    <w:tmpl w:val="96A83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B770FE"/>
    <w:multiLevelType w:val="hybridMultilevel"/>
    <w:tmpl w:val="24D08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A6C6C"/>
    <w:multiLevelType w:val="hybridMultilevel"/>
    <w:tmpl w:val="8646C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33546E"/>
    <w:multiLevelType w:val="hybridMultilevel"/>
    <w:tmpl w:val="81148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467B2C"/>
    <w:multiLevelType w:val="hybridMultilevel"/>
    <w:tmpl w:val="105E4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6A5928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665817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710CCD"/>
    <w:multiLevelType w:val="hybridMultilevel"/>
    <w:tmpl w:val="A672C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A9583C"/>
    <w:multiLevelType w:val="hybridMultilevel"/>
    <w:tmpl w:val="7DC8C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503A3F"/>
    <w:multiLevelType w:val="hybridMultilevel"/>
    <w:tmpl w:val="84FC3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4B3C39"/>
    <w:multiLevelType w:val="multilevel"/>
    <w:tmpl w:val="1F48694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8">
    <w:nsid w:val="6E6D143D"/>
    <w:multiLevelType w:val="multilevel"/>
    <w:tmpl w:val="4D228544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9">
    <w:nsid w:val="6EF61341"/>
    <w:multiLevelType w:val="hybridMultilevel"/>
    <w:tmpl w:val="0CB248D8"/>
    <w:lvl w:ilvl="0" w:tplc="11B49900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FAD17B8"/>
    <w:multiLevelType w:val="hybridMultilevel"/>
    <w:tmpl w:val="4AFC2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7143E8"/>
    <w:multiLevelType w:val="hybridMultilevel"/>
    <w:tmpl w:val="44E69C9C"/>
    <w:lvl w:ilvl="0" w:tplc="81DC4156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5B7127"/>
    <w:multiLevelType w:val="hybridMultilevel"/>
    <w:tmpl w:val="67105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2"/>
  </w:num>
  <w:num w:numId="4">
    <w:abstractNumId w:val="3"/>
  </w:num>
  <w:num w:numId="5">
    <w:abstractNumId w:val="13"/>
  </w:num>
  <w:num w:numId="6">
    <w:abstractNumId w:val="12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5"/>
  </w:num>
  <w:num w:numId="10">
    <w:abstractNumId w:val="10"/>
  </w:num>
  <w:num w:numId="11">
    <w:abstractNumId w:val="22"/>
  </w:num>
  <w:num w:numId="12">
    <w:abstractNumId w:val="20"/>
  </w:num>
  <w:num w:numId="13">
    <w:abstractNumId w:val="14"/>
  </w:num>
  <w:num w:numId="14">
    <w:abstractNumId w:val="16"/>
  </w:num>
  <w:num w:numId="15">
    <w:abstractNumId w:val="7"/>
  </w:num>
  <w:num w:numId="16">
    <w:abstractNumId w:val="1"/>
  </w:num>
  <w:num w:numId="17">
    <w:abstractNumId w:val="19"/>
  </w:num>
  <w:num w:numId="18">
    <w:abstractNumId w:val="0"/>
  </w:num>
  <w:num w:numId="19">
    <w:abstractNumId w:val="5"/>
  </w:num>
  <w:num w:numId="20">
    <w:abstractNumId w:val="8"/>
  </w:num>
  <w:num w:numId="21">
    <w:abstractNumId w:val="9"/>
  </w:num>
  <w:num w:numId="22">
    <w:abstractNumId w:val="6"/>
  </w:num>
  <w:num w:numId="23">
    <w:abstractNumId w:val="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D64"/>
    <w:rsid w:val="00022FD2"/>
    <w:rsid w:val="000D25EA"/>
    <w:rsid w:val="00127540"/>
    <w:rsid w:val="00150B41"/>
    <w:rsid w:val="00185860"/>
    <w:rsid w:val="001B71CE"/>
    <w:rsid w:val="00214E95"/>
    <w:rsid w:val="002A17AA"/>
    <w:rsid w:val="002C374B"/>
    <w:rsid w:val="003402E2"/>
    <w:rsid w:val="003E73C4"/>
    <w:rsid w:val="00405D8F"/>
    <w:rsid w:val="00491438"/>
    <w:rsid w:val="00517949"/>
    <w:rsid w:val="00533E53"/>
    <w:rsid w:val="00581FB8"/>
    <w:rsid w:val="005A0287"/>
    <w:rsid w:val="00626217"/>
    <w:rsid w:val="006373EA"/>
    <w:rsid w:val="006A4811"/>
    <w:rsid w:val="006B168D"/>
    <w:rsid w:val="00756599"/>
    <w:rsid w:val="00780D64"/>
    <w:rsid w:val="0079059C"/>
    <w:rsid w:val="007E2AAE"/>
    <w:rsid w:val="00896B7A"/>
    <w:rsid w:val="008B3FD1"/>
    <w:rsid w:val="00956A46"/>
    <w:rsid w:val="00B26412"/>
    <w:rsid w:val="00B47E97"/>
    <w:rsid w:val="00B55205"/>
    <w:rsid w:val="00B94A49"/>
    <w:rsid w:val="00BB0BC3"/>
    <w:rsid w:val="00C737AA"/>
    <w:rsid w:val="00CA4A2F"/>
    <w:rsid w:val="00D77005"/>
    <w:rsid w:val="00E05104"/>
    <w:rsid w:val="00E16EE2"/>
    <w:rsid w:val="00E77EF0"/>
    <w:rsid w:val="00EA3B83"/>
    <w:rsid w:val="00EA715E"/>
    <w:rsid w:val="00ED7DE7"/>
    <w:rsid w:val="00F42C63"/>
    <w:rsid w:val="00FD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780D64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780D64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780D64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780D64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780D64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780D64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780D64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780D64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780D64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80D64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80D64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780D64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780D64"/>
  </w:style>
  <w:style w:type="numbering" w:customStyle="1" w:styleId="110">
    <w:name w:val="Нет списка11"/>
    <w:next w:val="a2"/>
    <w:uiPriority w:val="99"/>
    <w:semiHidden/>
    <w:unhideWhenUsed/>
    <w:rsid w:val="00780D64"/>
  </w:style>
  <w:style w:type="numbering" w:customStyle="1" w:styleId="111">
    <w:name w:val="Нет списка111"/>
    <w:next w:val="a2"/>
    <w:uiPriority w:val="99"/>
    <w:semiHidden/>
    <w:unhideWhenUsed/>
    <w:rsid w:val="00780D64"/>
  </w:style>
  <w:style w:type="table" w:customStyle="1" w:styleId="TableNormal1">
    <w:name w:val="Table Normal1"/>
    <w:uiPriority w:val="99"/>
    <w:rsid w:val="00780D64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780D64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3">
    <w:name w:val="Название Знак"/>
    <w:link w:val="a4"/>
    <w:uiPriority w:val="10"/>
    <w:rsid w:val="00780D64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780D64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780D64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7">
    <w:name w:val="Стиль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100">
    <w:name w:val="Стиль10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9">
    <w:name w:val="Стиль9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8">
    <w:name w:val="Стиль8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7">
    <w:name w:val="Стиль7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61">
    <w:name w:val="Стиль6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51">
    <w:name w:val="Стиль5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41">
    <w:name w:val="Стиль4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32">
    <w:name w:val="Стиль3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22">
    <w:name w:val="Стиль2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14">
    <w:name w:val="Стиль1"/>
    <w:basedOn w:val="TableNormal1"/>
    <w:uiPriority w:val="99"/>
    <w:rsid w:val="00780D64"/>
    <w:tblPr>
      <w:tblStyleRowBandSize w:val="1"/>
      <w:tblStyleColBandSize w:val="1"/>
    </w:tblPr>
  </w:style>
  <w:style w:type="paragraph" w:styleId="a8">
    <w:name w:val="annotation text"/>
    <w:basedOn w:val="a"/>
    <w:link w:val="a9"/>
    <w:uiPriority w:val="99"/>
    <w:semiHidden/>
    <w:rsid w:val="00780D64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80D64"/>
    <w:rPr>
      <w:rFonts w:ascii="Arial" w:eastAsia="Arial" w:hAnsi="Arial" w:cs="Times New Roman"/>
      <w:sz w:val="20"/>
      <w:szCs w:val="20"/>
      <w:lang w:eastAsia="ru-RU"/>
    </w:rPr>
  </w:style>
  <w:style w:type="character" w:styleId="aa">
    <w:name w:val="annotation reference"/>
    <w:uiPriority w:val="99"/>
    <w:semiHidden/>
    <w:rsid w:val="00780D64"/>
    <w:rPr>
      <w:rFonts w:cs="Times New Roman"/>
      <w:sz w:val="16"/>
      <w:szCs w:val="16"/>
    </w:rPr>
  </w:style>
  <w:style w:type="paragraph" w:styleId="ab">
    <w:name w:val="Balloon Text"/>
    <w:basedOn w:val="a"/>
    <w:link w:val="ac"/>
    <w:uiPriority w:val="99"/>
    <w:semiHidden/>
    <w:rsid w:val="00780D64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780D64"/>
    <w:rPr>
      <w:rFonts w:ascii="Tahoma" w:eastAsia="Arial" w:hAnsi="Tahoma" w:cs="Times New Roman"/>
      <w:sz w:val="16"/>
      <w:szCs w:val="16"/>
      <w:lang w:eastAsia="ru-RU"/>
    </w:rPr>
  </w:style>
  <w:style w:type="table" w:styleId="ad">
    <w:name w:val="Table Grid"/>
    <w:basedOn w:val="a1"/>
    <w:uiPriority w:val="59"/>
    <w:rsid w:val="00780D64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annotation subject"/>
    <w:basedOn w:val="a8"/>
    <w:next w:val="a8"/>
    <w:link w:val="af"/>
    <w:uiPriority w:val="99"/>
    <w:semiHidden/>
    <w:rsid w:val="00780D64"/>
    <w:rPr>
      <w:b/>
      <w:bCs/>
    </w:rPr>
  </w:style>
  <w:style w:type="character" w:customStyle="1" w:styleId="af">
    <w:name w:val="Тема примечания Знак"/>
    <w:basedOn w:val="a9"/>
    <w:link w:val="ae"/>
    <w:uiPriority w:val="99"/>
    <w:semiHidden/>
    <w:rsid w:val="00780D64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0">
    <w:name w:val="Hyperlink"/>
    <w:uiPriority w:val="99"/>
    <w:rsid w:val="00780D64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780D64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780D64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1">
    <w:name w:val="Emphasis"/>
    <w:qFormat/>
    <w:rsid w:val="00780D64"/>
    <w:rPr>
      <w:i/>
      <w:iCs/>
    </w:rPr>
  </w:style>
  <w:style w:type="character" w:styleId="af2">
    <w:name w:val="FollowedHyperlink"/>
    <w:uiPriority w:val="99"/>
    <w:semiHidden/>
    <w:unhideWhenUsed/>
    <w:rsid w:val="00780D64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5"/>
    <w:qFormat/>
    <w:rsid w:val="00780D64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780D64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5">
    <w:name w:val="Заголовок 1 с нумерацией Знак"/>
    <w:link w:val="1"/>
    <w:rsid w:val="00780D64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780D64"/>
    <w:pPr>
      <w:numPr>
        <w:ilvl w:val="2"/>
      </w:numPr>
    </w:pPr>
    <w:rPr>
      <w:sz w:val="24"/>
    </w:rPr>
  </w:style>
  <w:style w:type="paragraph" w:styleId="af3">
    <w:name w:val="List Paragraph"/>
    <w:basedOn w:val="a"/>
    <w:link w:val="af4"/>
    <w:uiPriority w:val="34"/>
    <w:qFormat/>
    <w:rsid w:val="00780D64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4">
    <w:name w:val="Абзац списка Знак"/>
    <w:link w:val="af3"/>
    <w:uiPriority w:val="34"/>
    <w:rsid w:val="00780D64"/>
    <w:rPr>
      <w:rFonts w:ascii="Calibri" w:eastAsia="Times New Roman" w:hAnsi="Calibri" w:cs="Times New Roman"/>
      <w:lang w:eastAsia="ru-RU"/>
    </w:rPr>
  </w:style>
  <w:style w:type="paragraph" w:styleId="af5">
    <w:name w:val="No Spacing"/>
    <w:qFormat/>
    <w:rsid w:val="00780D6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780D6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6">
    <w:name w:val="Normal (Web)"/>
    <w:basedOn w:val="a"/>
    <w:unhideWhenUsed/>
    <w:rsid w:val="00780D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Неразрешенное упоминание1"/>
    <w:uiPriority w:val="99"/>
    <w:semiHidden/>
    <w:unhideWhenUsed/>
    <w:rsid w:val="00780D64"/>
    <w:rPr>
      <w:color w:val="605E5C"/>
      <w:shd w:val="clear" w:color="auto" w:fill="E1DFDD"/>
    </w:rPr>
  </w:style>
  <w:style w:type="paragraph" w:styleId="a4">
    <w:name w:val="Title"/>
    <w:basedOn w:val="a"/>
    <w:next w:val="a"/>
    <w:link w:val="a3"/>
    <w:uiPriority w:val="10"/>
    <w:qFormat/>
    <w:rsid w:val="00780D64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7">
    <w:name w:val="Заголовок Знак"/>
    <w:basedOn w:val="a0"/>
    <w:uiPriority w:val="10"/>
    <w:rsid w:val="00780D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8">
    <w:name w:val="header"/>
    <w:basedOn w:val="a"/>
    <w:link w:val="af9"/>
    <w:uiPriority w:val="99"/>
    <w:unhideWhenUsed/>
    <w:rsid w:val="00EA71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EA715E"/>
  </w:style>
  <w:style w:type="paragraph" w:styleId="afa">
    <w:name w:val="footer"/>
    <w:basedOn w:val="a"/>
    <w:link w:val="afb"/>
    <w:uiPriority w:val="99"/>
    <w:unhideWhenUsed/>
    <w:rsid w:val="00EA71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EA71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780D64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780D64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780D64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780D64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780D64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780D64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780D64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780D64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780D64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80D64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80D64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780D64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780D64"/>
  </w:style>
  <w:style w:type="numbering" w:customStyle="1" w:styleId="110">
    <w:name w:val="Нет списка11"/>
    <w:next w:val="a2"/>
    <w:uiPriority w:val="99"/>
    <w:semiHidden/>
    <w:unhideWhenUsed/>
    <w:rsid w:val="00780D64"/>
  </w:style>
  <w:style w:type="numbering" w:customStyle="1" w:styleId="111">
    <w:name w:val="Нет списка111"/>
    <w:next w:val="a2"/>
    <w:uiPriority w:val="99"/>
    <w:semiHidden/>
    <w:unhideWhenUsed/>
    <w:rsid w:val="00780D64"/>
  </w:style>
  <w:style w:type="table" w:customStyle="1" w:styleId="TableNormal1">
    <w:name w:val="Table Normal1"/>
    <w:uiPriority w:val="99"/>
    <w:rsid w:val="00780D64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780D64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3">
    <w:name w:val="Название Знак"/>
    <w:link w:val="a4"/>
    <w:uiPriority w:val="10"/>
    <w:rsid w:val="00780D64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780D64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780D64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7">
    <w:name w:val="Стиль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100">
    <w:name w:val="Стиль10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9">
    <w:name w:val="Стиль9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8">
    <w:name w:val="Стиль8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7">
    <w:name w:val="Стиль7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61">
    <w:name w:val="Стиль6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51">
    <w:name w:val="Стиль5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41">
    <w:name w:val="Стиль4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32">
    <w:name w:val="Стиль3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22">
    <w:name w:val="Стиль2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14">
    <w:name w:val="Стиль1"/>
    <w:basedOn w:val="TableNormal1"/>
    <w:uiPriority w:val="99"/>
    <w:rsid w:val="00780D64"/>
    <w:tblPr>
      <w:tblStyleRowBandSize w:val="1"/>
      <w:tblStyleColBandSize w:val="1"/>
    </w:tblPr>
  </w:style>
  <w:style w:type="paragraph" w:styleId="a8">
    <w:name w:val="annotation text"/>
    <w:basedOn w:val="a"/>
    <w:link w:val="a9"/>
    <w:uiPriority w:val="99"/>
    <w:semiHidden/>
    <w:rsid w:val="00780D64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80D64"/>
    <w:rPr>
      <w:rFonts w:ascii="Arial" w:eastAsia="Arial" w:hAnsi="Arial" w:cs="Times New Roman"/>
      <w:sz w:val="20"/>
      <w:szCs w:val="20"/>
      <w:lang w:eastAsia="ru-RU"/>
    </w:rPr>
  </w:style>
  <w:style w:type="character" w:styleId="aa">
    <w:name w:val="annotation reference"/>
    <w:uiPriority w:val="99"/>
    <w:semiHidden/>
    <w:rsid w:val="00780D64"/>
    <w:rPr>
      <w:rFonts w:cs="Times New Roman"/>
      <w:sz w:val="16"/>
      <w:szCs w:val="16"/>
    </w:rPr>
  </w:style>
  <w:style w:type="paragraph" w:styleId="ab">
    <w:name w:val="Balloon Text"/>
    <w:basedOn w:val="a"/>
    <w:link w:val="ac"/>
    <w:uiPriority w:val="99"/>
    <w:semiHidden/>
    <w:rsid w:val="00780D64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780D64"/>
    <w:rPr>
      <w:rFonts w:ascii="Tahoma" w:eastAsia="Arial" w:hAnsi="Tahoma" w:cs="Times New Roman"/>
      <w:sz w:val="16"/>
      <w:szCs w:val="16"/>
      <w:lang w:eastAsia="ru-RU"/>
    </w:rPr>
  </w:style>
  <w:style w:type="table" w:styleId="ad">
    <w:name w:val="Table Grid"/>
    <w:basedOn w:val="a1"/>
    <w:uiPriority w:val="59"/>
    <w:rsid w:val="00780D64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annotation subject"/>
    <w:basedOn w:val="a8"/>
    <w:next w:val="a8"/>
    <w:link w:val="af"/>
    <w:uiPriority w:val="99"/>
    <w:semiHidden/>
    <w:rsid w:val="00780D64"/>
    <w:rPr>
      <w:b/>
      <w:bCs/>
    </w:rPr>
  </w:style>
  <w:style w:type="character" w:customStyle="1" w:styleId="af">
    <w:name w:val="Тема примечания Знак"/>
    <w:basedOn w:val="a9"/>
    <w:link w:val="ae"/>
    <w:uiPriority w:val="99"/>
    <w:semiHidden/>
    <w:rsid w:val="00780D64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0">
    <w:name w:val="Hyperlink"/>
    <w:uiPriority w:val="99"/>
    <w:rsid w:val="00780D64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780D64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780D64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1">
    <w:name w:val="Emphasis"/>
    <w:qFormat/>
    <w:rsid w:val="00780D64"/>
    <w:rPr>
      <w:i/>
      <w:iCs/>
    </w:rPr>
  </w:style>
  <w:style w:type="character" w:styleId="af2">
    <w:name w:val="FollowedHyperlink"/>
    <w:uiPriority w:val="99"/>
    <w:semiHidden/>
    <w:unhideWhenUsed/>
    <w:rsid w:val="00780D64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5"/>
    <w:qFormat/>
    <w:rsid w:val="00780D64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780D64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5">
    <w:name w:val="Заголовок 1 с нумерацией Знак"/>
    <w:link w:val="1"/>
    <w:rsid w:val="00780D64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780D64"/>
    <w:pPr>
      <w:numPr>
        <w:ilvl w:val="2"/>
      </w:numPr>
    </w:pPr>
    <w:rPr>
      <w:sz w:val="24"/>
    </w:rPr>
  </w:style>
  <w:style w:type="paragraph" w:styleId="af3">
    <w:name w:val="List Paragraph"/>
    <w:basedOn w:val="a"/>
    <w:link w:val="af4"/>
    <w:uiPriority w:val="34"/>
    <w:qFormat/>
    <w:rsid w:val="00780D64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4">
    <w:name w:val="Абзац списка Знак"/>
    <w:link w:val="af3"/>
    <w:uiPriority w:val="34"/>
    <w:rsid w:val="00780D64"/>
    <w:rPr>
      <w:rFonts w:ascii="Calibri" w:eastAsia="Times New Roman" w:hAnsi="Calibri" w:cs="Times New Roman"/>
      <w:lang w:eastAsia="ru-RU"/>
    </w:rPr>
  </w:style>
  <w:style w:type="paragraph" w:styleId="af5">
    <w:name w:val="No Spacing"/>
    <w:qFormat/>
    <w:rsid w:val="00780D6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780D6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6">
    <w:name w:val="Normal (Web)"/>
    <w:basedOn w:val="a"/>
    <w:unhideWhenUsed/>
    <w:rsid w:val="00780D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Неразрешенное упоминание1"/>
    <w:uiPriority w:val="99"/>
    <w:semiHidden/>
    <w:unhideWhenUsed/>
    <w:rsid w:val="00780D64"/>
    <w:rPr>
      <w:color w:val="605E5C"/>
      <w:shd w:val="clear" w:color="auto" w:fill="E1DFDD"/>
    </w:rPr>
  </w:style>
  <w:style w:type="paragraph" w:styleId="a4">
    <w:name w:val="Title"/>
    <w:basedOn w:val="a"/>
    <w:next w:val="a"/>
    <w:link w:val="a3"/>
    <w:uiPriority w:val="10"/>
    <w:qFormat/>
    <w:rsid w:val="00780D64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7">
    <w:name w:val="Заголовок Знак"/>
    <w:basedOn w:val="a0"/>
    <w:uiPriority w:val="10"/>
    <w:rsid w:val="00780D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8">
    <w:name w:val="header"/>
    <w:basedOn w:val="a"/>
    <w:link w:val="af9"/>
    <w:uiPriority w:val="99"/>
    <w:unhideWhenUsed/>
    <w:rsid w:val="00EA71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EA715E"/>
  </w:style>
  <w:style w:type="paragraph" w:styleId="afa">
    <w:name w:val="footer"/>
    <w:basedOn w:val="a"/>
    <w:link w:val="afb"/>
    <w:uiPriority w:val="99"/>
    <w:unhideWhenUsed/>
    <w:rsid w:val="00EA71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EA71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2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499889" TargetMode="External"/><Relationship Id="rId21" Type="http://schemas.openxmlformats.org/officeDocument/2006/relationships/hyperlink" Target="http://www.quizlet.com/" TargetMode="External"/><Relationship Id="rId42" Type="http://schemas.openxmlformats.org/officeDocument/2006/relationships/hyperlink" Target="http://biblioclub.ru/index.php?page=book&amp;id=482041" TargetMode="External"/><Relationship Id="rId47" Type="http://schemas.openxmlformats.org/officeDocument/2006/relationships/hyperlink" Target="http://www.translate.ru/" TargetMode="External"/><Relationship Id="rId63" Type="http://schemas.openxmlformats.org/officeDocument/2006/relationships/hyperlink" Target="http://elibrary.ru/" TargetMode="External"/><Relationship Id="rId68" Type="http://schemas.openxmlformats.org/officeDocument/2006/relationships/hyperlink" Target="http://ya.mininuniver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elibrary.ru/" TargetMode="External"/><Relationship Id="rId29" Type="http://schemas.openxmlformats.org/officeDocument/2006/relationships/hyperlink" Target="http://biblioclub.ru/index.php?page=book&amp;id=278840" TargetMode="External"/><Relationship Id="rId11" Type="http://schemas.openxmlformats.org/officeDocument/2006/relationships/hyperlink" Target="http://biblioclub.ru/index.php?page=book&amp;id=84903" TargetMode="External"/><Relationship Id="rId24" Type="http://schemas.openxmlformats.org/officeDocument/2006/relationships/hyperlink" Target="http://www.easyenglish.com/" TargetMode="External"/><Relationship Id="rId32" Type="http://schemas.openxmlformats.org/officeDocument/2006/relationships/hyperlink" Target="http://biblioclub.ru/index.php?page=book&amp;id=256158" TargetMode="External"/><Relationship Id="rId37" Type="http://schemas.openxmlformats.org/officeDocument/2006/relationships/hyperlink" Target="http://biblioclub.ru/index.php?page=book&amp;id=482153" TargetMode="External"/><Relationship Id="rId40" Type="http://schemas.openxmlformats.org/officeDocument/2006/relationships/hyperlink" Target="http://biblioclub.ru/index.php?page=book&amp;id=482041" TargetMode="External"/><Relationship Id="rId45" Type="http://schemas.openxmlformats.org/officeDocument/2006/relationships/hyperlink" Target="http://www.bbc.com/news%20" TargetMode="External"/><Relationship Id="rId53" Type="http://schemas.openxmlformats.org/officeDocument/2006/relationships/hyperlink" Target="http://www.translate.ru/" TargetMode="External"/><Relationship Id="rId58" Type="http://schemas.openxmlformats.org/officeDocument/2006/relationships/hyperlink" Target="http://biblioclub.ru/index.php?page=book&amp;id=84903" TargetMode="External"/><Relationship Id="rId66" Type="http://schemas.openxmlformats.org/officeDocument/2006/relationships/hyperlink" Target="http://lingvopro.abbyyonline.com/ru" TargetMode="External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://biblioclub.ru/index.php?page=book&amp;id=483870" TargetMode="External"/><Relationship Id="rId19" Type="http://schemas.openxmlformats.org/officeDocument/2006/relationships/hyperlink" Target="http://www.multitran.ru/" TargetMode="External"/><Relationship Id="rId14" Type="http://schemas.openxmlformats.org/officeDocument/2006/relationships/hyperlink" Target="http://biblioclub.ru/index.php?page=book&amp;id=483870" TargetMode="External"/><Relationship Id="rId22" Type="http://schemas.openxmlformats.org/officeDocument/2006/relationships/hyperlink" Target="http://ru.forvo.com/" TargetMode="External"/><Relationship Id="rId27" Type="http://schemas.openxmlformats.org/officeDocument/2006/relationships/hyperlink" Target="http://biblioclub.ru/index.php?page=book&amp;id=493437" TargetMode="External"/><Relationship Id="rId30" Type="http://schemas.openxmlformats.org/officeDocument/2006/relationships/hyperlink" Target="http://biblioclub.ru/index.php?page=book&amp;id=115087" TargetMode="External"/><Relationship Id="rId35" Type="http://schemas.openxmlformats.org/officeDocument/2006/relationships/hyperlink" Target="http://ya.mininuniver.ru/" TargetMode="External"/><Relationship Id="rId43" Type="http://schemas.openxmlformats.org/officeDocument/2006/relationships/hyperlink" Target="http://elibrary.ru/" TargetMode="External"/><Relationship Id="rId48" Type="http://schemas.openxmlformats.org/officeDocument/2006/relationships/hyperlink" Target="http://lingvopro.abbyyonline.com/ru" TargetMode="External"/><Relationship Id="rId56" Type="http://schemas.openxmlformats.org/officeDocument/2006/relationships/hyperlink" Target="http://biblioclub.ru/index.php?page=book&amp;id=436052" TargetMode="External"/><Relationship Id="rId64" Type="http://schemas.openxmlformats.org/officeDocument/2006/relationships/hyperlink" Target="http://dictionary.cambridge.org/" TargetMode="External"/><Relationship Id="rId69" Type="http://schemas.openxmlformats.org/officeDocument/2006/relationships/hyperlink" Target="http://ya.mininuniver.ru/" TargetMode="External"/><Relationship Id="rId8" Type="http://schemas.openxmlformats.org/officeDocument/2006/relationships/footer" Target="footer1.xml"/><Relationship Id="rId51" Type="http://schemas.openxmlformats.org/officeDocument/2006/relationships/hyperlink" Target="http://www.multitran.ru/" TargetMode="External"/><Relationship Id="rId72" Type="http://schemas.openxmlformats.org/officeDocument/2006/relationships/hyperlink" Target="http://www.multitran.ru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biblioclub.ru/index.php?page=book&amp;id=486564" TargetMode="External"/><Relationship Id="rId17" Type="http://schemas.openxmlformats.org/officeDocument/2006/relationships/hyperlink" Target="http://oxforddictionaries.com/" TargetMode="External"/><Relationship Id="rId25" Type="http://schemas.openxmlformats.org/officeDocument/2006/relationships/hyperlink" Target="http://www.esldesk.com/reading/esl-reader" TargetMode="External"/><Relationship Id="rId33" Type="http://schemas.openxmlformats.org/officeDocument/2006/relationships/hyperlink" Target="http://lingvopro.abbyyonline.com/ru" TargetMode="External"/><Relationship Id="rId38" Type="http://schemas.openxmlformats.org/officeDocument/2006/relationships/hyperlink" Target="http://biblioclub.ru/index.php?page=book&amp;id=481798" TargetMode="External"/><Relationship Id="rId46" Type="http://schemas.openxmlformats.org/officeDocument/2006/relationships/hyperlink" Target="http://www.multitran.ru/%20" TargetMode="External"/><Relationship Id="rId59" Type="http://schemas.openxmlformats.org/officeDocument/2006/relationships/hyperlink" Target="http://biblioclub.ru/index.php?page=book&amp;id=486564" TargetMode="External"/><Relationship Id="rId67" Type="http://schemas.openxmlformats.org/officeDocument/2006/relationships/hyperlink" Target="http://www.multitran.ru/" TargetMode="External"/><Relationship Id="rId20" Type="http://schemas.openxmlformats.org/officeDocument/2006/relationships/hyperlink" Target="http://ya.mininuniver.ru/" TargetMode="External"/><Relationship Id="rId41" Type="http://schemas.openxmlformats.org/officeDocument/2006/relationships/hyperlink" Target="http://biblioclub.ru/index.php?page=book&amp;id=469591" TargetMode="External"/><Relationship Id="rId54" Type="http://schemas.openxmlformats.org/officeDocument/2006/relationships/hyperlink" Target="https://translate.google.ru/" TargetMode="External"/><Relationship Id="rId62" Type="http://schemas.openxmlformats.org/officeDocument/2006/relationships/hyperlink" Target="http://www.cambridgeenglish.org/exams/first/" TargetMode="External"/><Relationship Id="rId70" Type="http://schemas.openxmlformats.org/officeDocument/2006/relationships/hyperlink" Target="http://oxforddictionaries.com/" TargetMode="Externa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://dictionary.cambridge.org/" TargetMode="External"/><Relationship Id="rId23" Type="http://schemas.openxmlformats.org/officeDocument/2006/relationships/hyperlink" Target="http://www.easyenglish.com/" TargetMode="External"/><Relationship Id="rId28" Type="http://schemas.openxmlformats.org/officeDocument/2006/relationships/hyperlink" Target="http://biblioclub.ru/index.php?page=book&amp;id=259348" TargetMode="External"/><Relationship Id="rId36" Type="http://schemas.openxmlformats.org/officeDocument/2006/relationships/hyperlink" Target="http://biblioclub.ru/index.php?page=book&amp;id=461937" TargetMode="External"/><Relationship Id="rId49" Type="http://schemas.openxmlformats.org/officeDocument/2006/relationships/hyperlink" Target="http://elibrary.ru/" TargetMode="External"/><Relationship Id="rId57" Type="http://schemas.openxmlformats.org/officeDocument/2006/relationships/hyperlink" Target="http://biblioclub.ru/index.php?page=book&amp;id=481989" TargetMode="External"/><Relationship Id="rId10" Type="http://schemas.openxmlformats.org/officeDocument/2006/relationships/hyperlink" Target="http://biblioclub.ru/index.php?page=book&amp;id=481989" TargetMode="External"/><Relationship Id="rId31" Type="http://schemas.openxmlformats.org/officeDocument/2006/relationships/hyperlink" Target="http://biblioclub.ru/index.php?page=book_red&amp;id=473264" TargetMode="External"/><Relationship Id="rId44" Type="http://schemas.openxmlformats.org/officeDocument/2006/relationships/hyperlink" Target="http://www.breakingnewsenglish.com/%20" TargetMode="External"/><Relationship Id="rId52" Type="http://schemas.openxmlformats.org/officeDocument/2006/relationships/hyperlink" Target="http://ya.mininuniver.ru/" TargetMode="External"/><Relationship Id="rId60" Type="http://schemas.openxmlformats.org/officeDocument/2006/relationships/hyperlink" Target="http://biblioclub.ru/index.php?page=book&amp;id=436052" TargetMode="External"/><Relationship Id="rId65" Type="http://schemas.openxmlformats.org/officeDocument/2006/relationships/hyperlink" Target="http://oxforddictionaries.com/" TargetMode="External"/><Relationship Id="rId73" Type="http://schemas.openxmlformats.org/officeDocument/2006/relationships/hyperlink" Target="http://elibrary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36052" TargetMode="External"/><Relationship Id="rId13" Type="http://schemas.openxmlformats.org/officeDocument/2006/relationships/hyperlink" Target="http://biblioclub.ru/index.php?page=book&amp;id=436052" TargetMode="External"/><Relationship Id="rId18" Type="http://schemas.openxmlformats.org/officeDocument/2006/relationships/hyperlink" Target="http://lingvopro.abbyyonline.com/ru" TargetMode="External"/><Relationship Id="rId39" Type="http://schemas.openxmlformats.org/officeDocument/2006/relationships/hyperlink" Target="http://biblioclub.ru/index.php?page=book&amp;id=469591" TargetMode="External"/><Relationship Id="rId34" Type="http://schemas.openxmlformats.org/officeDocument/2006/relationships/hyperlink" Target="http://www.multitran.ru/" TargetMode="External"/><Relationship Id="rId50" Type="http://schemas.openxmlformats.org/officeDocument/2006/relationships/hyperlink" Target="http://lingvopro.abbyyonline.com/ru" TargetMode="External"/><Relationship Id="rId55" Type="http://schemas.openxmlformats.org/officeDocument/2006/relationships/hyperlink" Target="http://www.twirpx.com/file/1617319/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lingvopro.abbyyonline.com/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48</Pages>
  <Words>13418</Words>
  <Characters>76488</Characters>
  <Application>Microsoft Office Word</Application>
  <DocSecurity>0</DocSecurity>
  <Lines>637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32</cp:revision>
  <dcterms:created xsi:type="dcterms:W3CDTF">2019-07-04T07:38:00Z</dcterms:created>
  <dcterms:modified xsi:type="dcterms:W3CDTF">2021-10-06T21:02:00Z</dcterms:modified>
</cp:coreProperties>
</file>